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DC31D" w14:textId="77777777" w:rsidR="00064918" w:rsidRPr="00064918" w:rsidRDefault="00064918" w:rsidP="00064918">
      <w:pPr>
        <w:spacing w:after="0" w:line="240" w:lineRule="auto"/>
        <w:jc w:val="center"/>
        <w:rPr>
          <w:rFonts w:ascii="Times New Roman" w:eastAsia="Times New Roman" w:hAnsi="Times New Roman" w:cs="Times New Roman"/>
          <w:sz w:val="24"/>
          <w:szCs w:val="24"/>
          <w:lang w:eastAsia="ru-RU"/>
        </w:rPr>
      </w:pPr>
      <w:r w:rsidRPr="00064918">
        <w:rPr>
          <w:rFonts w:ascii="Times New Roman" w:eastAsia="Times New Roman" w:hAnsi="Times New Roman" w:cs="Times New Roman"/>
          <w:sz w:val="24"/>
          <w:szCs w:val="24"/>
          <w:lang w:eastAsia="ru-RU"/>
        </w:rPr>
        <w:t>Министерство образования и науки Челябинской области</w:t>
      </w:r>
    </w:p>
    <w:p w14:paraId="2872F3DF" w14:textId="77777777" w:rsidR="00064918" w:rsidRPr="00064918" w:rsidRDefault="00064918" w:rsidP="00064918">
      <w:pPr>
        <w:spacing w:after="0" w:line="240" w:lineRule="auto"/>
        <w:jc w:val="center"/>
        <w:rPr>
          <w:rFonts w:ascii="Times New Roman" w:eastAsia="Times New Roman" w:hAnsi="Times New Roman" w:cs="Times New Roman"/>
          <w:sz w:val="24"/>
          <w:szCs w:val="24"/>
          <w:lang w:eastAsia="ru-RU"/>
        </w:rPr>
      </w:pPr>
      <w:r w:rsidRPr="00064918">
        <w:rPr>
          <w:rFonts w:ascii="Times New Roman" w:eastAsia="Times New Roman" w:hAnsi="Times New Roman" w:cs="Times New Roman"/>
          <w:sz w:val="24"/>
          <w:szCs w:val="24"/>
          <w:lang w:eastAsia="ru-RU"/>
        </w:rPr>
        <w:t>Государственное бюджетное профессиональное образовательное учреждение</w:t>
      </w:r>
    </w:p>
    <w:p w14:paraId="5D027EA9" w14:textId="77777777" w:rsidR="00064918" w:rsidRPr="00064918" w:rsidRDefault="00064918" w:rsidP="00064918">
      <w:pPr>
        <w:spacing w:after="0" w:line="240" w:lineRule="auto"/>
        <w:jc w:val="center"/>
        <w:rPr>
          <w:rFonts w:ascii="Times New Roman" w:eastAsia="Times New Roman" w:hAnsi="Times New Roman" w:cs="Times New Roman"/>
          <w:sz w:val="24"/>
          <w:szCs w:val="24"/>
          <w:lang w:eastAsia="ru-RU"/>
        </w:rPr>
      </w:pPr>
      <w:r w:rsidRPr="00064918">
        <w:rPr>
          <w:rFonts w:ascii="Times New Roman" w:eastAsia="Times New Roman" w:hAnsi="Times New Roman" w:cs="Times New Roman"/>
          <w:sz w:val="24"/>
          <w:szCs w:val="24"/>
          <w:lang w:eastAsia="ru-RU"/>
        </w:rPr>
        <w:t>«Верхнеуральский агротехнологический техникум – казачий кадетский корпус»</w:t>
      </w:r>
    </w:p>
    <w:p w14:paraId="43C212A1" w14:textId="77777777" w:rsidR="00064918" w:rsidRPr="00064918" w:rsidRDefault="00064918" w:rsidP="00064918">
      <w:pPr>
        <w:spacing w:after="0" w:line="240" w:lineRule="auto"/>
        <w:jc w:val="center"/>
        <w:rPr>
          <w:rFonts w:ascii="Times New Roman" w:eastAsia="Times New Roman" w:hAnsi="Times New Roman" w:cs="Times New Roman"/>
          <w:sz w:val="24"/>
          <w:szCs w:val="24"/>
          <w:lang w:eastAsia="ru-RU"/>
        </w:rPr>
      </w:pPr>
      <w:r w:rsidRPr="00064918">
        <w:rPr>
          <w:rFonts w:ascii="Times New Roman" w:eastAsia="Times New Roman" w:hAnsi="Times New Roman" w:cs="Times New Roman"/>
          <w:sz w:val="24"/>
          <w:szCs w:val="24"/>
          <w:lang w:eastAsia="ru-RU"/>
        </w:rPr>
        <w:t>(ГБПОУ «ВАТТ-ККК»)</w:t>
      </w:r>
    </w:p>
    <w:p w14:paraId="07518049" w14:textId="77777777" w:rsidR="00064918" w:rsidRPr="00064918" w:rsidRDefault="00064918" w:rsidP="00064918">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5CB3232B" w14:textId="77777777" w:rsidR="00064918" w:rsidRPr="00064918" w:rsidRDefault="00064918" w:rsidP="00064918">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5F5920BB" w14:textId="77777777" w:rsidR="00064918" w:rsidRPr="00064918" w:rsidRDefault="00064918" w:rsidP="00064918">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7949864A" w14:textId="77777777" w:rsidR="00064918" w:rsidRPr="00064918" w:rsidRDefault="00064918" w:rsidP="00064918">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p>
    <w:p w14:paraId="14B1B55A" w14:textId="77777777" w:rsidR="00064918" w:rsidRPr="00064918" w:rsidRDefault="00064918" w:rsidP="00064918">
      <w:pPr>
        <w:shd w:val="clear" w:color="auto" w:fill="FFFFFF"/>
        <w:spacing w:after="0" w:line="240" w:lineRule="auto"/>
        <w:jc w:val="right"/>
        <w:rPr>
          <w:rFonts w:ascii="Times New Roman" w:eastAsia="Times New Roman" w:hAnsi="Times New Roman" w:cs="Times New Roman"/>
          <w:b/>
          <w:bCs/>
          <w:spacing w:val="1"/>
          <w:sz w:val="24"/>
          <w:szCs w:val="24"/>
          <w:lang w:eastAsia="ru-RU"/>
        </w:rPr>
      </w:pPr>
    </w:p>
    <w:p w14:paraId="008709E7" w14:textId="77777777" w:rsidR="00064918" w:rsidRPr="00064918" w:rsidRDefault="00064918" w:rsidP="00064918">
      <w:pPr>
        <w:shd w:val="clear" w:color="auto" w:fill="FFFFFF"/>
        <w:spacing w:after="0" w:line="240" w:lineRule="auto"/>
        <w:jc w:val="right"/>
        <w:rPr>
          <w:rFonts w:ascii="Times New Roman" w:eastAsia="Times New Roman" w:hAnsi="Times New Roman" w:cs="Times New Roman"/>
          <w:b/>
          <w:bCs/>
          <w:spacing w:val="1"/>
          <w:sz w:val="24"/>
          <w:szCs w:val="24"/>
          <w:lang w:eastAsia="ru-RU"/>
        </w:rPr>
      </w:pPr>
      <w:r w:rsidRPr="00064918">
        <w:rPr>
          <w:rFonts w:ascii="Times New Roman" w:eastAsia="Times New Roman" w:hAnsi="Times New Roman" w:cs="Times New Roman"/>
          <w:b/>
          <w:bCs/>
          <w:spacing w:val="1"/>
          <w:sz w:val="24"/>
          <w:szCs w:val="24"/>
          <w:lang w:eastAsia="ru-RU"/>
        </w:rPr>
        <w:t xml:space="preserve"> </w:t>
      </w:r>
    </w:p>
    <w:p w14:paraId="57938BFA" w14:textId="77777777" w:rsidR="00064918" w:rsidRPr="00064918" w:rsidRDefault="00064918" w:rsidP="00064918">
      <w:pPr>
        <w:shd w:val="clear" w:color="auto" w:fill="FFFFFF"/>
        <w:spacing w:before="100" w:beforeAutospacing="1" w:after="0" w:line="240" w:lineRule="auto"/>
        <w:jc w:val="center"/>
        <w:rPr>
          <w:rFonts w:ascii="Times New Roman" w:eastAsia="Times New Roman" w:hAnsi="Times New Roman" w:cs="Times New Roman"/>
          <w:sz w:val="24"/>
          <w:szCs w:val="24"/>
          <w:lang w:eastAsia="ru-RU"/>
        </w:rPr>
      </w:pPr>
    </w:p>
    <w:p w14:paraId="526DE457" w14:textId="77777777" w:rsidR="00064918" w:rsidRPr="00064918" w:rsidRDefault="00064918" w:rsidP="00064918">
      <w:pPr>
        <w:keepNext/>
        <w:spacing w:before="240" w:after="60" w:line="240" w:lineRule="auto"/>
        <w:outlineLvl w:val="2"/>
        <w:rPr>
          <w:rFonts w:ascii="Times New Roman" w:eastAsia="Times New Roman" w:hAnsi="Times New Roman" w:cs="Times New Roman"/>
          <w:b/>
          <w:bCs/>
          <w:sz w:val="24"/>
          <w:szCs w:val="24"/>
          <w:lang w:eastAsia="ru-RU"/>
        </w:rPr>
      </w:pPr>
    </w:p>
    <w:p w14:paraId="5CDDBFD6" w14:textId="77777777" w:rsidR="00064918" w:rsidRPr="00064918" w:rsidRDefault="00064918" w:rsidP="00064918">
      <w:pPr>
        <w:spacing w:after="0" w:line="240" w:lineRule="auto"/>
        <w:rPr>
          <w:rFonts w:ascii="Times New Roman" w:eastAsia="Times New Roman" w:hAnsi="Times New Roman" w:cs="Times New Roman"/>
          <w:sz w:val="24"/>
          <w:szCs w:val="24"/>
          <w:lang w:eastAsia="ru-RU"/>
        </w:rPr>
      </w:pPr>
    </w:p>
    <w:p w14:paraId="4215539A" w14:textId="77777777" w:rsidR="00064918" w:rsidRPr="00064918" w:rsidRDefault="00064918" w:rsidP="00064918">
      <w:pPr>
        <w:spacing w:after="0" w:line="240" w:lineRule="auto"/>
        <w:rPr>
          <w:rFonts w:ascii="Times New Roman" w:eastAsia="Times New Roman" w:hAnsi="Times New Roman" w:cs="Times New Roman"/>
          <w:sz w:val="24"/>
          <w:szCs w:val="24"/>
          <w:lang w:eastAsia="ru-RU"/>
        </w:rPr>
      </w:pPr>
    </w:p>
    <w:p w14:paraId="47351323" w14:textId="77777777" w:rsidR="00064918" w:rsidRPr="00064918" w:rsidRDefault="00064918" w:rsidP="00064918">
      <w:pPr>
        <w:spacing w:after="0" w:line="240" w:lineRule="auto"/>
        <w:rPr>
          <w:rFonts w:ascii="Times New Roman" w:eastAsia="Times New Roman" w:hAnsi="Times New Roman" w:cs="Times New Roman"/>
          <w:sz w:val="24"/>
          <w:szCs w:val="24"/>
          <w:lang w:eastAsia="ru-RU"/>
        </w:rPr>
      </w:pPr>
    </w:p>
    <w:p w14:paraId="5A2BF789" w14:textId="77777777" w:rsidR="00064918" w:rsidRPr="00064918" w:rsidRDefault="00064918" w:rsidP="00064918">
      <w:pPr>
        <w:keepNext/>
        <w:spacing w:before="240" w:after="60" w:line="240" w:lineRule="auto"/>
        <w:jc w:val="center"/>
        <w:outlineLvl w:val="1"/>
        <w:rPr>
          <w:rFonts w:ascii="Times New Roman" w:eastAsia="Times New Roman" w:hAnsi="Times New Roman" w:cs="Times New Roman"/>
          <w:b/>
          <w:bCs/>
          <w:sz w:val="28"/>
          <w:szCs w:val="28"/>
          <w:lang w:eastAsia="ru-RU"/>
        </w:rPr>
      </w:pPr>
      <w:r w:rsidRPr="00064918">
        <w:rPr>
          <w:rFonts w:ascii="Times New Roman" w:eastAsia="Times New Roman" w:hAnsi="Times New Roman" w:cs="Times New Roman"/>
          <w:b/>
          <w:bCs/>
          <w:sz w:val="28"/>
          <w:szCs w:val="28"/>
          <w:lang w:eastAsia="ru-RU"/>
        </w:rPr>
        <w:t>РАБОЧАЯ ПРОГРАММА ПРОФЕССИОНАЛЬНОГО МОДУЛЯ</w:t>
      </w:r>
    </w:p>
    <w:p w14:paraId="63C42A18" w14:textId="6A8FFCA2" w:rsidR="00064918" w:rsidRPr="00064918" w:rsidRDefault="00064918" w:rsidP="00064918">
      <w:pPr>
        <w:keepNext/>
        <w:spacing w:before="240" w:after="60" w:line="240" w:lineRule="auto"/>
        <w:jc w:val="center"/>
        <w:outlineLvl w:val="1"/>
        <w:rPr>
          <w:rFonts w:ascii="Times New Roman" w:eastAsia="Times New Roman" w:hAnsi="Times New Roman" w:cs="Times New Roman"/>
          <w:b/>
          <w:bCs/>
          <w:iCs/>
          <w:sz w:val="28"/>
          <w:szCs w:val="28"/>
          <w:lang w:eastAsia="ru-RU"/>
        </w:rPr>
      </w:pPr>
      <w:r w:rsidRPr="00064918">
        <w:rPr>
          <w:rFonts w:ascii="Times New Roman" w:eastAsia="Times New Roman" w:hAnsi="Times New Roman" w:cs="Times New Roman"/>
          <w:b/>
          <w:bCs/>
          <w:sz w:val="28"/>
          <w:szCs w:val="28"/>
          <w:lang w:eastAsia="ru-RU"/>
        </w:rPr>
        <w:t>ПМ</w:t>
      </w:r>
      <w:r>
        <w:rPr>
          <w:rFonts w:ascii="Times New Roman" w:eastAsia="Times New Roman" w:hAnsi="Times New Roman" w:cs="Times New Roman"/>
          <w:b/>
          <w:bCs/>
          <w:sz w:val="28"/>
          <w:szCs w:val="28"/>
          <w:lang w:eastAsia="ru-RU"/>
        </w:rPr>
        <w:t>.05. Организация взаимодействия с родителями</w:t>
      </w:r>
      <w:r w:rsidR="00517771" w:rsidRPr="00517771">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eastAsia="ru-RU"/>
        </w:rPr>
        <w:t>(законными представителями) детей и сотрудниками ДОО по вопросам развития и образования детей</w:t>
      </w:r>
    </w:p>
    <w:p w14:paraId="778FC710" w14:textId="77777777" w:rsidR="00064918" w:rsidRPr="00064918" w:rsidRDefault="00064918" w:rsidP="00064918">
      <w:pPr>
        <w:spacing w:after="0" w:line="240" w:lineRule="auto"/>
        <w:jc w:val="center"/>
        <w:rPr>
          <w:rFonts w:ascii="Times New Roman" w:eastAsia="Times New Roman" w:hAnsi="Times New Roman" w:cs="Times New Roman"/>
          <w:sz w:val="28"/>
          <w:szCs w:val="28"/>
          <w:lang w:eastAsia="ru-RU"/>
        </w:rPr>
      </w:pPr>
      <w:r w:rsidRPr="00064918">
        <w:rPr>
          <w:rFonts w:ascii="Times New Roman" w:eastAsia="Times New Roman" w:hAnsi="Times New Roman" w:cs="Times New Roman"/>
          <w:sz w:val="28"/>
          <w:szCs w:val="28"/>
          <w:lang w:eastAsia="ru-RU"/>
        </w:rPr>
        <w:t>Профессиональный модуль</w:t>
      </w:r>
    </w:p>
    <w:p w14:paraId="61D4A3AD" w14:textId="77777777" w:rsidR="00064918" w:rsidRPr="00064918" w:rsidRDefault="00064918" w:rsidP="00064918">
      <w:pPr>
        <w:spacing w:after="0"/>
        <w:ind w:hanging="360"/>
        <w:jc w:val="center"/>
        <w:rPr>
          <w:rFonts w:ascii="Times New Roman" w:eastAsia="Calibri" w:hAnsi="Times New Roman" w:cs="Times New Roman"/>
          <w:sz w:val="28"/>
          <w:szCs w:val="28"/>
        </w:rPr>
      </w:pPr>
      <w:r w:rsidRPr="00064918">
        <w:rPr>
          <w:rFonts w:ascii="Times New Roman" w:eastAsia="Calibri" w:hAnsi="Times New Roman" w:cs="Times New Roman"/>
          <w:sz w:val="28"/>
          <w:szCs w:val="28"/>
        </w:rPr>
        <w:t>образовательной программы среднего профессионального образования по специальности среднего профессионального образования</w:t>
      </w:r>
    </w:p>
    <w:p w14:paraId="35980F39" w14:textId="77777777" w:rsidR="00064918" w:rsidRPr="00064918" w:rsidRDefault="00064918" w:rsidP="00064918">
      <w:pPr>
        <w:keepNext/>
        <w:keepLines/>
        <w:shd w:val="clear" w:color="auto" w:fill="FFFFFF"/>
        <w:spacing w:after="0" w:line="240" w:lineRule="auto"/>
        <w:jc w:val="center"/>
        <w:textAlignment w:val="center"/>
        <w:outlineLvl w:val="1"/>
        <w:rPr>
          <w:rFonts w:ascii="Times New Roman" w:eastAsia="Times New Roman" w:hAnsi="Times New Roman" w:cs="Times New Roman"/>
          <w:b/>
          <w:spacing w:val="-14"/>
          <w:sz w:val="28"/>
          <w:szCs w:val="28"/>
          <w:lang w:eastAsia="ru-RU"/>
        </w:rPr>
      </w:pPr>
    </w:p>
    <w:p w14:paraId="258CBC59" w14:textId="77777777" w:rsidR="00064918" w:rsidRPr="00064918" w:rsidRDefault="00064918" w:rsidP="00064918">
      <w:pPr>
        <w:keepNext/>
        <w:keepLines/>
        <w:shd w:val="clear" w:color="auto" w:fill="FFFFFF"/>
        <w:spacing w:after="0" w:line="240" w:lineRule="auto"/>
        <w:jc w:val="center"/>
        <w:textAlignment w:val="center"/>
        <w:outlineLvl w:val="1"/>
        <w:rPr>
          <w:rFonts w:ascii="Times New Roman" w:eastAsia="Times New Roman" w:hAnsi="Times New Roman" w:cs="Times New Roman"/>
          <w:b/>
          <w:spacing w:val="-14"/>
          <w:sz w:val="28"/>
          <w:szCs w:val="28"/>
          <w:lang w:eastAsia="ru-RU"/>
        </w:rPr>
      </w:pPr>
      <w:r w:rsidRPr="00064918">
        <w:rPr>
          <w:rFonts w:ascii="Times New Roman" w:eastAsia="Times New Roman" w:hAnsi="Times New Roman" w:cs="Times New Roman"/>
          <w:b/>
          <w:spacing w:val="-14"/>
          <w:sz w:val="28"/>
          <w:szCs w:val="28"/>
          <w:lang w:eastAsia="ru-RU"/>
        </w:rPr>
        <w:t>44. 02. 01 Дошкольное образование</w:t>
      </w:r>
    </w:p>
    <w:p w14:paraId="7C27FF7B" w14:textId="77777777" w:rsidR="00064918" w:rsidRPr="00064918" w:rsidRDefault="00064918" w:rsidP="00064918">
      <w:pPr>
        <w:spacing w:after="0" w:line="240" w:lineRule="auto"/>
        <w:rPr>
          <w:rFonts w:ascii="Times New Roman" w:eastAsia="Times New Roman" w:hAnsi="Times New Roman" w:cs="Times New Roman"/>
          <w:sz w:val="28"/>
          <w:szCs w:val="28"/>
          <w:lang w:eastAsia="ru-RU"/>
        </w:rPr>
      </w:pPr>
    </w:p>
    <w:p w14:paraId="258117BB" w14:textId="77777777" w:rsidR="00064918" w:rsidRPr="00064918" w:rsidRDefault="00064918" w:rsidP="00064918">
      <w:pPr>
        <w:spacing w:after="0" w:line="240" w:lineRule="auto"/>
        <w:rPr>
          <w:rFonts w:ascii="Times New Roman" w:eastAsia="Times New Roman" w:hAnsi="Times New Roman" w:cs="Times New Roman"/>
          <w:sz w:val="28"/>
          <w:szCs w:val="28"/>
          <w:lang w:eastAsia="ru-RU"/>
        </w:rPr>
      </w:pPr>
    </w:p>
    <w:p w14:paraId="6478391F" w14:textId="77777777" w:rsidR="00064918" w:rsidRPr="00064918" w:rsidRDefault="00064918" w:rsidP="00064918">
      <w:pPr>
        <w:tabs>
          <w:tab w:val="left" w:pos="6125"/>
        </w:tabs>
        <w:spacing w:after="0" w:line="240" w:lineRule="auto"/>
        <w:rPr>
          <w:rFonts w:ascii="Times New Roman" w:eastAsia="Times New Roman" w:hAnsi="Times New Roman" w:cs="Times New Roman"/>
          <w:sz w:val="28"/>
          <w:szCs w:val="28"/>
          <w:lang w:eastAsia="ru-RU"/>
        </w:rPr>
      </w:pPr>
      <w:r w:rsidRPr="00064918">
        <w:rPr>
          <w:rFonts w:ascii="Times New Roman" w:eastAsia="Times New Roman" w:hAnsi="Times New Roman" w:cs="Times New Roman"/>
          <w:sz w:val="28"/>
          <w:szCs w:val="28"/>
          <w:lang w:eastAsia="ru-RU"/>
        </w:rPr>
        <w:tab/>
      </w:r>
    </w:p>
    <w:p w14:paraId="73345272" w14:textId="77777777" w:rsidR="00064918" w:rsidRPr="00064918" w:rsidRDefault="00064918" w:rsidP="00064918">
      <w:pPr>
        <w:tabs>
          <w:tab w:val="left" w:pos="6125"/>
        </w:tabs>
        <w:spacing w:after="0" w:line="240" w:lineRule="auto"/>
        <w:rPr>
          <w:rFonts w:ascii="Times New Roman" w:eastAsia="Times New Roman" w:hAnsi="Times New Roman" w:cs="Times New Roman"/>
          <w:sz w:val="24"/>
          <w:szCs w:val="24"/>
          <w:lang w:eastAsia="ru-RU"/>
        </w:rPr>
      </w:pPr>
    </w:p>
    <w:p w14:paraId="394BC6BE" w14:textId="77777777" w:rsidR="00064918" w:rsidRPr="00064918" w:rsidRDefault="00064918" w:rsidP="00064918">
      <w:pPr>
        <w:tabs>
          <w:tab w:val="left" w:pos="6125"/>
        </w:tabs>
        <w:spacing w:after="0" w:line="240" w:lineRule="auto"/>
        <w:rPr>
          <w:rFonts w:ascii="Times New Roman" w:eastAsia="Times New Roman" w:hAnsi="Times New Roman" w:cs="Times New Roman"/>
          <w:sz w:val="24"/>
          <w:szCs w:val="24"/>
          <w:lang w:eastAsia="ru-RU"/>
        </w:rPr>
      </w:pPr>
    </w:p>
    <w:p w14:paraId="2B142D15" w14:textId="77777777" w:rsidR="00064918" w:rsidRPr="00064918" w:rsidRDefault="00064918" w:rsidP="00064918">
      <w:pPr>
        <w:tabs>
          <w:tab w:val="left" w:pos="6125"/>
        </w:tabs>
        <w:spacing w:after="0" w:line="240" w:lineRule="auto"/>
        <w:rPr>
          <w:rFonts w:ascii="Times New Roman" w:eastAsia="Times New Roman" w:hAnsi="Times New Roman" w:cs="Times New Roman"/>
          <w:sz w:val="24"/>
          <w:szCs w:val="24"/>
          <w:lang w:eastAsia="ru-RU"/>
        </w:rPr>
      </w:pPr>
    </w:p>
    <w:p w14:paraId="40125219" w14:textId="77777777" w:rsidR="00064918" w:rsidRPr="00064918" w:rsidRDefault="00064918" w:rsidP="00064918">
      <w:pPr>
        <w:tabs>
          <w:tab w:val="left" w:pos="6125"/>
        </w:tabs>
        <w:spacing w:after="0" w:line="240" w:lineRule="auto"/>
        <w:rPr>
          <w:rFonts w:ascii="Times New Roman" w:eastAsia="Times New Roman" w:hAnsi="Times New Roman" w:cs="Times New Roman"/>
          <w:sz w:val="24"/>
          <w:szCs w:val="24"/>
          <w:lang w:eastAsia="ru-RU"/>
        </w:rPr>
      </w:pPr>
    </w:p>
    <w:p w14:paraId="19E47043" w14:textId="77777777" w:rsidR="00064918" w:rsidRPr="00064918" w:rsidRDefault="00064918" w:rsidP="00064918">
      <w:pPr>
        <w:tabs>
          <w:tab w:val="left" w:pos="6125"/>
        </w:tabs>
        <w:spacing w:after="0" w:line="240" w:lineRule="auto"/>
        <w:rPr>
          <w:rFonts w:ascii="Times New Roman" w:eastAsia="Times New Roman" w:hAnsi="Times New Roman" w:cs="Times New Roman"/>
          <w:sz w:val="24"/>
          <w:szCs w:val="24"/>
          <w:lang w:eastAsia="ru-RU"/>
        </w:rPr>
      </w:pPr>
    </w:p>
    <w:p w14:paraId="6BB37262" w14:textId="77777777" w:rsidR="00064918" w:rsidRPr="00064918" w:rsidRDefault="00064918" w:rsidP="00064918">
      <w:pPr>
        <w:tabs>
          <w:tab w:val="left" w:pos="6125"/>
        </w:tabs>
        <w:spacing w:after="0" w:line="240" w:lineRule="auto"/>
        <w:rPr>
          <w:rFonts w:ascii="Times New Roman" w:eastAsia="Times New Roman" w:hAnsi="Times New Roman" w:cs="Times New Roman"/>
          <w:sz w:val="24"/>
          <w:szCs w:val="24"/>
          <w:lang w:eastAsia="ru-RU"/>
        </w:rPr>
      </w:pPr>
    </w:p>
    <w:p w14:paraId="5E3814B5" w14:textId="77777777" w:rsidR="00064918" w:rsidRPr="00064918" w:rsidRDefault="00064918" w:rsidP="00064918">
      <w:pPr>
        <w:tabs>
          <w:tab w:val="left" w:pos="6125"/>
        </w:tabs>
        <w:spacing w:after="0" w:line="240" w:lineRule="auto"/>
        <w:rPr>
          <w:rFonts w:ascii="Times New Roman" w:eastAsia="Times New Roman" w:hAnsi="Times New Roman" w:cs="Times New Roman"/>
          <w:sz w:val="24"/>
          <w:szCs w:val="24"/>
          <w:lang w:eastAsia="ru-RU"/>
        </w:rPr>
      </w:pPr>
    </w:p>
    <w:p w14:paraId="287F4E61" w14:textId="77777777" w:rsidR="00064918" w:rsidRPr="00064918" w:rsidRDefault="00064918" w:rsidP="00064918">
      <w:pPr>
        <w:tabs>
          <w:tab w:val="left" w:pos="6125"/>
        </w:tabs>
        <w:spacing w:after="0" w:line="240" w:lineRule="auto"/>
        <w:rPr>
          <w:rFonts w:ascii="Times New Roman" w:eastAsia="Times New Roman" w:hAnsi="Times New Roman" w:cs="Times New Roman"/>
          <w:sz w:val="24"/>
          <w:szCs w:val="24"/>
          <w:lang w:eastAsia="ru-RU"/>
        </w:rPr>
      </w:pPr>
    </w:p>
    <w:p w14:paraId="36EEA4EC" w14:textId="77777777" w:rsidR="00064918" w:rsidRPr="00064918" w:rsidRDefault="00064918" w:rsidP="00064918">
      <w:pPr>
        <w:tabs>
          <w:tab w:val="left" w:pos="6125"/>
        </w:tabs>
        <w:spacing w:after="0" w:line="240" w:lineRule="auto"/>
        <w:rPr>
          <w:rFonts w:ascii="Times New Roman" w:eastAsia="Times New Roman" w:hAnsi="Times New Roman" w:cs="Times New Roman"/>
          <w:sz w:val="24"/>
          <w:szCs w:val="24"/>
          <w:lang w:eastAsia="ru-RU"/>
        </w:rPr>
      </w:pPr>
    </w:p>
    <w:p w14:paraId="7C39C8B9" w14:textId="77777777" w:rsidR="00064918" w:rsidRPr="00064918" w:rsidRDefault="00064918" w:rsidP="00064918">
      <w:pPr>
        <w:tabs>
          <w:tab w:val="left" w:pos="6125"/>
        </w:tabs>
        <w:spacing w:after="0" w:line="240" w:lineRule="auto"/>
        <w:rPr>
          <w:rFonts w:ascii="Times New Roman" w:eastAsia="Times New Roman" w:hAnsi="Times New Roman" w:cs="Times New Roman"/>
          <w:sz w:val="24"/>
          <w:szCs w:val="24"/>
          <w:lang w:eastAsia="ru-RU"/>
        </w:rPr>
      </w:pPr>
    </w:p>
    <w:p w14:paraId="4FD65CFD" w14:textId="77777777" w:rsidR="00064918" w:rsidRPr="00064918" w:rsidRDefault="00064918" w:rsidP="00064918">
      <w:pPr>
        <w:tabs>
          <w:tab w:val="left" w:pos="6125"/>
        </w:tabs>
        <w:spacing w:after="0" w:line="240" w:lineRule="auto"/>
        <w:rPr>
          <w:rFonts w:ascii="Times New Roman" w:eastAsia="Times New Roman" w:hAnsi="Times New Roman" w:cs="Times New Roman"/>
          <w:sz w:val="24"/>
          <w:szCs w:val="24"/>
          <w:lang w:eastAsia="ru-RU"/>
        </w:rPr>
      </w:pPr>
    </w:p>
    <w:p w14:paraId="6DBA3272" w14:textId="77777777" w:rsidR="00064918" w:rsidRPr="00064918" w:rsidRDefault="00064918" w:rsidP="00064918">
      <w:pPr>
        <w:tabs>
          <w:tab w:val="left" w:pos="6125"/>
        </w:tabs>
        <w:spacing w:after="0" w:line="240" w:lineRule="auto"/>
        <w:rPr>
          <w:rFonts w:ascii="Times New Roman" w:eastAsia="Times New Roman" w:hAnsi="Times New Roman" w:cs="Times New Roman"/>
          <w:sz w:val="24"/>
          <w:szCs w:val="24"/>
          <w:lang w:eastAsia="ru-RU"/>
        </w:rPr>
      </w:pPr>
    </w:p>
    <w:p w14:paraId="1B2E25C5" w14:textId="77777777" w:rsidR="00064918" w:rsidRPr="00064918" w:rsidRDefault="00064918" w:rsidP="00064918">
      <w:pPr>
        <w:tabs>
          <w:tab w:val="left" w:pos="6125"/>
        </w:tabs>
        <w:spacing w:after="0" w:line="240" w:lineRule="auto"/>
        <w:rPr>
          <w:rFonts w:ascii="Times New Roman" w:eastAsia="Times New Roman" w:hAnsi="Times New Roman" w:cs="Times New Roman"/>
          <w:sz w:val="24"/>
          <w:szCs w:val="24"/>
          <w:lang w:eastAsia="ru-RU"/>
        </w:rPr>
      </w:pPr>
    </w:p>
    <w:p w14:paraId="546BAED6" w14:textId="77777777" w:rsidR="00064918" w:rsidRPr="00064918" w:rsidRDefault="00064918" w:rsidP="00064918">
      <w:pPr>
        <w:tabs>
          <w:tab w:val="left" w:pos="6125"/>
        </w:tabs>
        <w:spacing w:after="0" w:line="240" w:lineRule="auto"/>
        <w:rPr>
          <w:rFonts w:ascii="Times New Roman" w:eastAsia="Times New Roman" w:hAnsi="Times New Roman" w:cs="Times New Roman"/>
          <w:sz w:val="24"/>
          <w:szCs w:val="24"/>
          <w:lang w:eastAsia="ru-RU"/>
        </w:rPr>
      </w:pPr>
    </w:p>
    <w:p w14:paraId="421F3164" w14:textId="77777777" w:rsidR="00064918" w:rsidRPr="00064918" w:rsidRDefault="00064918" w:rsidP="00064918">
      <w:pPr>
        <w:tabs>
          <w:tab w:val="left" w:pos="6125"/>
        </w:tabs>
        <w:spacing w:after="0" w:line="240" w:lineRule="auto"/>
        <w:rPr>
          <w:rFonts w:ascii="Times New Roman" w:eastAsia="Times New Roman" w:hAnsi="Times New Roman" w:cs="Times New Roman"/>
          <w:sz w:val="24"/>
          <w:szCs w:val="24"/>
          <w:lang w:eastAsia="ru-RU"/>
        </w:rPr>
      </w:pPr>
    </w:p>
    <w:p w14:paraId="41B6A783" w14:textId="77777777" w:rsidR="00064918" w:rsidRPr="00064918" w:rsidRDefault="00064918" w:rsidP="00064918">
      <w:pPr>
        <w:tabs>
          <w:tab w:val="left" w:pos="6125"/>
        </w:tabs>
        <w:spacing w:after="0" w:line="240" w:lineRule="auto"/>
        <w:rPr>
          <w:rFonts w:ascii="Times New Roman" w:eastAsia="Times New Roman" w:hAnsi="Times New Roman" w:cs="Times New Roman"/>
          <w:sz w:val="24"/>
          <w:szCs w:val="24"/>
          <w:lang w:eastAsia="ru-RU"/>
        </w:rPr>
      </w:pPr>
    </w:p>
    <w:p w14:paraId="174532CB" w14:textId="77777777" w:rsidR="00064918" w:rsidRPr="00064918" w:rsidRDefault="00064918" w:rsidP="00064918">
      <w:pPr>
        <w:tabs>
          <w:tab w:val="left" w:pos="6125"/>
        </w:tabs>
        <w:spacing w:after="0" w:line="240" w:lineRule="auto"/>
        <w:rPr>
          <w:rFonts w:ascii="Times New Roman" w:eastAsia="Times New Roman" w:hAnsi="Times New Roman" w:cs="Times New Roman"/>
          <w:sz w:val="24"/>
          <w:szCs w:val="24"/>
          <w:lang w:eastAsia="ru-RU"/>
        </w:rPr>
      </w:pPr>
    </w:p>
    <w:p w14:paraId="54BA664B" w14:textId="771CF7A1" w:rsidR="00064918" w:rsidRPr="00064918" w:rsidRDefault="00373062" w:rsidP="00064918">
      <w:pPr>
        <w:tabs>
          <w:tab w:val="left" w:pos="6125"/>
        </w:tab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2025</w:t>
      </w:r>
      <w:r w:rsidR="00064918" w:rsidRPr="00064918">
        <w:rPr>
          <w:rFonts w:ascii="Times New Roman" w:eastAsia="Times New Roman" w:hAnsi="Times New Roman" w:cs="Times New Roman"/>
          <w:bCs/>
          <w:sz w:val="24"/>
          <w:szCs w:val="24"/>
          <w:lang w:eastAsia="ru-RU"/>
        </w:rPr>
        <w:t xml:space="preserve"> г.</w:t>
      </w:r>
    </w:p>
    <w:p w14:paraId="0DF32F34" w14:textId="77777777" w:rsidR="00EE22E3" w:rsidRPr="00EE22E3" w:rsidRDefault="00EE22E3" w:rsidP="00EE22E3">
      <w:pPr>
        <w:sectPr w:rsidR="00EE22E3" w:rsidRPr="00EE22E3" w:rsidSect="00EE22E3">
          <w:pgSz w:w="11907" w:h="16840"/>
          <w:pgMar w:top="1134" w:right="851" w:bottom="992" w:left="1418" w:header="709" w:footer="709" w:gutter="0"/>
          <w:cols w:space="720"/>
        </w:sectPr>
      </w:pPr>
    </w:p>
    <w:p w14:paraId="45669D34" w14:textId="77777777" w:rsidR="00064918" w:rsidRPr="00064918" w:rsidRDefault="00064918" w:rsidP="00064918">
      <w:pPr>
        <w:spacing w:after="0" w:line="240" w:lineRule="auto"/>
        <w:ind w:firstLine="709"/>
        <w:jc w:val="both"/>
        <w:rPr>
          <w:rFonts w:ascii="Times New Roman" w:eastAsia="Times New Roman" w:hAnsi="Times New Roman" w:cs="Times New Roman"/>
          <w:sz w:val="28"/>
          <w:szCs w:val="24"/>
          <w:lang w:eastAsia="ru-RU"/>
        </w:rPr>
      </w:pPr>
      <w:r w:rsidRPr="00064918">
        <w:rPr>
          <w:rFonts w:ascii="Times New Roman" w:eastAsia="Times New Roman" w:hAnsi="Times New Roman" w:cs="Times New Roman"/>
          <w:bCs/>
          <w:sz w:val="28"/>
          <w:szCs w:val="24"/>
          <w:lang w:eastAsia="ru-RU"/>
        </w:rPr>
        <w:lastRenderedPageBreak/>
        <w:t>Рабочая п</w:t>
      </w:r>
      <w:r w:rsidRPr="00064918">
        <w:rPr>
          <w:rFonts w:ascii="Times New Roman" w:eastAsia="Times New Roman" w:hAnsi="Times New Roman" w:cs="Times New Roman"/>
          <w:sz w:val="28"/>
          <w:szCs w:val="24"/>
          <w:lang w:eastAsia="ru-RU"/>
        </w:rPr>
        <w:t>рограмма профессионального модуля</w:t>
      </w:r>
      <w:r w:rsidRPr="00064918">
        <w:rPr>
          <w:rFonts w:ascii="Times New Roman" w:eastAsia="Times New Roman" w:hAnsi="Times New Roman" w:cs="Times New Roman"/>
          <w:caps/>
          <w:sz w:val="28"/>
          <w:szCs w:val="24"/>
          <w:lang w:eastAsia="ru-RU"/>
        </w:rPr>
        <w:t xml:space="preserve"> </w:t>
      </w:r>
      <w:r w:rsidRPr="00064918">
        <w:rPr>
          <w:rFonts w:ascii="Times New Roman" w:eastAsia="Times New Roman" w:hAnsi="Times New Roman" w:cs="Times New Roman"/>
          <w:sz w:val="28"/>
          <w:szCs w:val="24"/>
          <w:lang w:eastAsia="ru-RU"/>
        </w:rPr>
        <w:t>разработана в соответствии с требованиями:</w:t>
      </w:r>
    </w:p>
    <w:p w14:paraId="0CA9C064" w14:textId="77777777" w:rsidR="00064918" w:rsidRPr="00064918" w:rsidRDefault="00064918" w:rsidP="00064918">
      <w:pPr>
        <w:spacing w:after="0" w:line="240" w:lineRule="auto"/>
        <w:ind w:firstLine="709"/>
        <w:jc w:val="both"/>
        <w:rPr>
          <w:rFonts w:ascii="Times New Roman" w:eastAsia="Times New Roman" w:hAnsi="Times New Roman" w:cs="Times New Roman"/>
          <w:sz w:val="28"/>
          <w:szCs w:val="24"/>
          <w:lang w:eastAsia="ru-RU"/>
        </w:rPr>
      </w:pPr>
      <w:r w:rsidRPr="00064918">
        <w:rPr>
          <w:rFonts w:ascii="Times New Roman" w:eastAsia="Calibri" w:hAnsi="Times New Roman" w:cs="Times New Roman"/>
          <w:sz w:val="28"/>
          <w:szCs w:val="24"/>
        </w:rPr>
        <w:t xml:space="preserve">- </w:t>
      </w:r>
      <w:r w:rsidRPr="00064918">
        <w:rPr>
          <w:rFonts w:ascii="Times New Roman" w:eastAsia="Times New Roman" w:hAnsi="Times New Roman" w:cs="Times New Roman"/>
          <w:sz w:val="28"/>
          <w:szCs w:val="24"/>
          <w:lang w:eastAsia="ru-RU"/>
        </w:rPr>
        <w:t xml:space="preserve">Федерального государственного стандарта среднего профессионального образования (далее- СПО), получаемой специальности </w:t>
      </w:r>
      <w:r w:rsidRPr="00064918">
        <w:rPr>
          <w:rFonts w:ascii="Times New Roman" w:eastAsia="Times New Roman" w:hAnsi="Times New Roman" w:cs="Times New Roman"/>
          <w:spacing w:val="-14"/>
          <w:sz w:val="28"/>
          <w:szCs w:val="24"/>
          <w:lang w:eastAsia="ru-RU"/>
        </w:rPr>
        <w:t xml:space="preserve">«44. 02. 01 Дошкольное образование» </w:t>
      </w:r>
      <w:r w:rsidRPr="00064918">
        <w:rPr>
          <w:rFonts w:ascii="Times New Roman" w:eastAsia="Times New Roman" w:hAnsi="Times New Roman" w:cs="Times New Roman"/>
          <w:sz w:val="28"/>
          <w:szCs w:val="24"/>
          <w:lang w:eastAsia="ru-RU"/>
        </w:rPr>
        <w:t>утвержденного приказом Министерства просвещения Российской Федерации от 17.08.2022г. № 743, зарегистрированным в Минюсте РФ 22.09.2022 № 70195.</w:t>
      </w:r>
    </w:p>
    <w:p w14:paraId="67467067" w14:textId="77777777" w:rsidR="00064918" w:rsidRPr="00064918" w:rsidRDefault="00064918" w:rsidP="00064918">
      <w:pPr>
        <w:spacing w:after="0" w:line="240" w:lineRule="auto"/>
        <w:contextualSpacing/>
        <w:jc w:val="both"/>
        <w:rPr>
          <w:rFonts w:ascii="Times New Roman" w:eastAsia="Times New Roman" w:hAnsi="Times New Roman" w:cs="Times New Roman"/>
          <w:sz w:val="28"/>
          <w:szCs w:val="24"/>
          <w:lang w:eastAsia="ru-RU"/>
        </w:rPr>
      </w:pPr>
    </w:p>
    <w:p w14:paraId="1453027A" w14:textId="77777777" w:rsidR="00064918" w:rsidRPr="00064918" w:rsidRDefault="00064918" w:rsidP="00064918">
      <w:pPr>
        <w:spacing w:after="0" w:line="240" w:lineRule="auto"/>
        <w:contextualSpacing/>
        <w:jc w:val="both"/>
        <w:rPr>
          <w:rFonts w:ascii="Times New Roman" w:eastAsia="Times New Roman" w:hAnsi="Times New Roman" w:cs="Times New Roman"/>
          <w:sz w:val="28"/>
          <w:szCs w:val="24"/>
          <w:lang w:eastAsia="ru-RU"/>
        </w:rPr>
      </w:pPr>
      <w:r w:rsidRPr="00064918">
        <w:rPr>
          <w:rFonts w:ascii="Times New Roman" w:eastAsia="Times New Roman" w:hAnsi="Times New Roman" w:cs="Times New Roman"/>
          <w:sz w:val="28"/>
          <w:szCs w:val="24"/>
          <w:lang w:eastAsia="ru-RU"/>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4F92BABE" w14:textId="77777777" w:rsidR="00064918" w:rsidRPr="00064918" w:rsidRDefault="00064918" w:rsidP="00064918">
      <w:pPr>
        <w:tabs>
          <w:tab w:val="left" w:pos="993"/>
        </w:tabs>
        <w:spacing w:after="0" w:line="240" w:lineRule="auto"/>
        <w:contextualSpacing/>
        <w:jc w:val="both"/>
        <w:rPr>
          <w:rFonts w:ascii="Times New Roman" w:eastAsia="Calibri" w:hAnsi="Times New Roman" w:cs="Times New Roman"/>
          <w:sz w:val="28"/>
          <w:szCs w:val="24"/>
        </w:rPr>
      </w:pPr>
      <w:r w:rsidRPr="00064918">
        <w:rPr>
          <w:rFonts w:ascii="Times New Roman" w:eastAsia="Calibri" w:hAnsi="Times New Roman" w:cs="Times New Roman"/>
          <w:sz w:val="28"/>
          <w:szCs w:val="24"/>
        </w:rPr>
        <w:t xml:space="preserve">- Приказа Министерства просвещения Российской Федерации </w:t>
      </w:r>
      <w:r w:rsidRPr="00064918">
        <w:rPr>
          <w:rFonts w:ascii="Times New Roman" w:eastAsia="Calibri" w:hAnsi="Times New Roman" w:cs="Times New Roman"/>
          <w:sz w:val="28"/>
          <w:szCs w:val="24"/>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4B12DC3F" w14:textId="77777777" w:rsidR="00064918" w:rsidRPr="00064918" w:rsidRDefault="00064918" w:rsidP="00064918">
      <w:pPr>
        <w:shd w:val="clear" w:color="auto" w:fill="FFFFFF"/>
        <w:spacing w:after="0" w:line="240" w:lineRule="auto"/>
        <w:contextualSpacing/>
        <w:jc w:val="both"/>
        <w:textAlignment w:val="center"/>
        <w:rPr>
          <w:rFonts w:ascii="Times New Roman" w:eastAsia="Calibri" w:hAnsi="Times New Roman" w:cs="Times New Roman"/>
          <w:spacing w:val="-14"/>
          <w:sz w:val="28"/>
          <w:szCs w:val="24"/>
        </w:rPr>
      </w:pPr>
      <w:r w:rsidRPr="00064918">
        <w:rPr>
          <w:rFonts w:ascii="Times New Roman" w:eastAsia="Calibri" w:hAnsi="Times New Roman" w:cs="Times New Roman"/>
          <w:sz w:val="28"/>
          <w:szCs w:val="24"/>
        </w:rPr>
        <w:t xml:space="preserve">- 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064918">
        <w:rPr>
          <w:rFonts w:ascii="Times New Roman" w:eastAsia="Calibri" w:hAnsi="Times New Roman" w:cs="Times New Roman"/>
          <w:color w:val="000000"/>
          <w:sz w:val="28"/>
          <w:szCs w:val="24"/>
        </w:rPr>
        <w:t xml:space="preserve">программы воспитания по специальности </w:t>
      </w:r>
      <w:r w:rsidRPr="00064918">
        <w:rPr>
          <w:rFonts w:ascii="Times New Roman" w:eastAsia="Calibri" w:hAnsi="Times New Roman" w:cs="Times New Roman"/>
          <w:sz w:val="28"/>
          <w:szCs w:val="24"/>
        </w:rPr>
        <w:t>«</w:t>
      </w:r>
      <w:r w:rsidRPr="00064918">
        <w:rPr>
          <w:rFonts w:ascii="Times New Roman" w:eastAsia="Calibri" w:hAnsi="Times New Roman" w:cs="Times New Roman"/>
          <w:spacing w:val="-14"/>
          <w:sz w:val="28"/>
          <w:szCs w:val="24"/>
        </w:rPr>
        <w:t>44. 02. 01 Дошкольное образование».</w:t>
      </w:r>
    </w:p>
    <w:p w14:paraId="2D9832D5" w14:textId="77777777" w:rsidR="00064918" w:rsidRPr="00064918" w:rsidRDefault="00064918" w:rsidP="0006491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contextualSpacing/>
        <w:jc w:val="both"/>
        <w:rPr>
          <w:rFonts w:ascii="Times New Roman" w:eastAsia="Times New Roman" w:hAnsi="Times New Roman" w:cs="Times New Roman"/>
          <w:sz w:val="28"/>
          <w:szCs w:val="24"/>
          <w:lang w:eastAsia="ru-RU"/>
        </w:rPr>
      </w:pPr>
      <w:r w:rsidRPr="00064918">
        <w:rPr>
          <w:rFonts w:ascii="Times New Roman" w:eastAsia="Times New Roman" w:hAnsi="Times New Roman" w:cs="Times New Roman"/>
          <w:sz w:val="28"/>
          <w:szCs w:val="24"/>
          <w:lang w:eastAsia="ru-RU"/>
        </w:rPr>
        <w:t>- на основе Примерной образовательной программы среднего профессионального образования подготовки специалистов среднего звена по специальности 44.02.01 Дошкольное образование,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42E2D5F8" w14:textId="77777777" w:rsidR="00064918" w:rsidRPr="00064918" w:rsidRDefault="00064918" w:rsidP="0006491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contextualSpacing/>
        <w:jc w:val="both"/>
        <w:rPr>
          <w:rFonts w:ascii="Times New Roman" w:eastAsia="Times New Roman" w:hAnsi="Times New Roman" w:cs="Times New Roman"/>
          <w:sz w:val="28"/>
          <w:szCs w:val="24"/>
          <w:lang w:eastAsia="ru-RU"/>
        </w:rPr>
      </w:pPr>
    </w:p>
    <w:p w14:paraId="1337549A" w14:textId="77777777" w:rsidR="00064918" w:rsidRPr="00064918" w:rsidRDefault="00064918" w:rsidP="0006491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26"/>
        <w:contextualSpacing/>
        <w:jc w:val="both"/>
        <w:rPr>
          <w:rFonts w:ascii="Times New Roman" w:eastAsia="Times New Roman" w:hAnsi="Times New Roman" w:cs="Times New Roman"/>
          <w:sz w:val="28"/>
          <w:szCs w:val="24"/>
          <w:lang w:eastAsia="ru-RU"/>
        </w:rPr>
      </w:pPr>
    </w:p>
    <w:p w14:paraId="4CB552B0" w14:textId="77777777" w:rsidR="00064918" w:rsidRPr="00064918" w:rsidRDefault="00064918" w:rsidP="00064918">
      <w:pPr>
        <w:spacing w:after="0" w:line="240" w:lineRule="auto"/>
        <w:jc w:val="both"/>
        <w:rPr>
          <w:rFonts w:ascii="Times New Roman" w:eastAsia="Times New Roman" w:hAnsi="Times New Roman" w:cs="Times New Roman"/>
          <w:spacing w:val="2"/>
          <w:sz w:val="28"/>
          <w:szCs w:val="24"/>
          <w:lang w:eastAsia="ru-RU"/>
        </w:rPr>
      </w:pPr>
      <w:r w:rsidRPr="00064918">
        <w:rPr>
          <w:rFonts w:ascii="Times New Roman" w:eastAsia="Times New Roman" w:hAnsi="Times New Roman" w:cs="Times New Roman"/>
          <w:b/>
          <w:sz w:val="28"/>
          <w:szCs w:val="24"/>
          <w:lang w:eastAsia="ru-RU"/>
        </w:rPr>
        <w:t>Организация – разработчик</w:t>
      </w:r>
      <w:r w:rsidRPr="00064918">
        <w:rPr>
          <w:rFonts w:ascii="Times New Roman" w:eastAsia="Times New Roman" w:hAnsi="Times New Roman" w:cs="Times New Roman"/>
          <w:sz w:val="28"/>
          <w:szCs w:val="24"/>
          <w:lang w:eastAsia="ru-RU"/>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6332135C" w14:textId="77777777" w:rsidR="00064918" w:rsidRPr="00064918" w:rsidRDefault="00064918" w:rsidP="0006491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240" w:after="0" w:line="240" w:lineRule="auto"/>
        <w:outlineLvl w:val="0"/>
        <w:rPr>
          <w:rFonts w:ascii="Cambria" w:eastAsia="Times New Roman" w:hAnsi="Cambria" w:cs="Times New Roman"/>
          <w:b/>
          <w:i/>
          <w:color w:val="365F91"/>
          <w:sz w:val="36"/>
          <w:szCs w:val="32"/>
          <w:lang w:eastAsia="ru-RU"/>
        </w:rPr>
      </w:pPr>
    </w:p>
    <w:p w14:paraId="131DA011" w14:textId="77777777" w:rsidR="00064918" w:rsidRPr="00064918" w:rsidRDefault="00064918" w:rsidP="00064918">
      <w:pPr>
        <w:spacing w:after="0" w:line="240" w:lineRule="auto"/>
        <w:rPr>
          <w:rFonts w:ascii="Times New Roman" w:eastAsia="Times New Roman" w:hAnsi="Times New Roman" w:cs="Times New Roman"/>
          <w:b/>
          <w:sz w:val="28"/>
          <w:szCs w:val="24"/>
          <w:lang w:eastAsia="ru-RU"/>
        </w:rPr>
      </w:pPr>
      <w:r w:rsidRPr="00064918">
        <w:rPr>
          <w:rFonts w:ascii="Times New Roman" w:eastAsia="Times New Roman" w:hAnsi="Times New Roman" w:cs="Times New Roman"/>
          <w:b/>
          <w:sz w:val="28"/>
          <w:szCs w:val="24"/>
          <w:lang w:eastAsia="ru-RU"/>
        </w:rPr>
        <w:t xml:space="preserve">Рассмотрено и утверждено </w:t>
      </w:r>
    </w:p>
    <w:p w14:paraId="72927860" w14:textId="77777777" w:rsidR="00064918" w:rsidRPr="00064918" w:rsidRDefault="00064918" w:rsidP="00064918">
      <w:pPr>
        <w:spacing w:after="0" w:line="240" w:lineRule="auto"/>
        <w:rPr>
          <w:rFonts w:ascii="Times New Roman" w:eastAsia="Times New Roman" w:hAnsi="Times New Roman" w:cs="Times New Roman"/>
          <w:b/>
          <w:sz w:val="28"/>
          <w:szCs w:val="24"/>
          <w:lang w:eastAsia="ru-RU"/>
        </w:rPr>
      </w:pPr>
      <w:r w:rsidRPr="00064918">
        <w:rPr>
          <w:rFonts w:ascii="Times New Roman" w:eastAsia="Times New Roman" w:hAnsi="Times New Roman" w:cs="Times New Roman"/>
          <w:b/>
          <w:sz w:val="28"/>
          <w:szCs w:val="24"/>
          <w:lang w:eastAsia="ru-RU"/>
        </w:rPr>
        <w:t>Протоколом педагогического совета</w:t>
      </w:r>
    </w:p>
    <w:p w14:paraId="7820F0A9" w14:textId="77777777" w:rsidR="00064918" w:rsidRPr="00064918" w:rsidRDefault="00064918" w:rsidP="00064918">
      <w:pPr>
        <w:spacing w:after="0" w:line="240" w:lineRule="auto"/>
        <w:rPr>
          <w:rFonts w:ascii="Times New Roman" w:eastAsia="Times New Roman" w:hAnsi="Times New Roman" w:cs="Times New Roman"/>
          <w:b/>
          <w:sz w:val="28"/>
          <w:szCs w:val="24"/>
          <w:lang w:eastAsia="ru-RU"/>
        </w:rPr>
      </w:pPr>
      <w:r w:rsidRPr="00064918">
        <w:rPr>
          <w:rFonts w:ascii="Times New Roman" w:eastAsia="Times New Roman" w:hAnsi="Times New Roman" w:cs="Times New Roman"/>
          <w:b/>
          <w:sz w:val="28"/>
          <w:szCs w:val="24"/>
          <w:lang w:eastAsia="ru-RU"/>
        </w:rPr>
        <w:t>ГБПОУ «ВАТТ-ККК»</w:t>
      </w:r>
    </w:p>
    <w:p w14:paraId="22BD71EA" w14:textId="77777777" w:rsidR="00064918" w:rsidRPr="00064918" w:rsidRDefault="004050EB" w:rsidP="00064918">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Протокол № 6 от 30.06.2025</w:t>
      </w:r>
      <w:r w:rsidR="00064918" w:rsidRPr="00064918">
        <w:rPr>
          <w:rFonts w:ascii="Times New Roman" w:eastAsia="Times New Roman" w:hAnsi="Times New Roman" w:cs="Times New Roman"/>
          <w:b/>
          <w:sz w:val="28"/>
          <w:szCs w:val="24"/>
          <w:lang w:eastAsia="ru-RU"/>
        </w:rPr>
        <w:t xml:space="preserve"> г.</w:t>
      </w:r>
    </w:p>
    <w:p w14:paraId="58C7F4D9" w14:textId="77777777" w:rsidR="00064918" w:rsidRPr="00064918" w:rsidRDefault="00064918" w:rsidP="00064918">
      <w:pPr>
        <w:spacing w:after="0" w:line="240" w:lineRule="auto"/>
        <w:rPr>
          <w:rFonts w:ascii="Times New Roman" w:eastAsia="Times New Roman" w:hAnsi="Times New Roman" w:cs="Times New Roman"/>
          <w:b/>
          <w:sz w:val="28"/>
          <w:szCs w:val="24"/>
          <w:lang w:eastAsia="ru-RU"/>
        </w:rPr>
      </w:pPr>
    </w:p>
    <w:p w14:paraId="0A0916AE" w14:textId="77777777" w:rsidR="00064918" w:rsidRDefault="00064918" w:rsidP="00064918">
      <w:pPr>
        <w:spacing w:after="0" w:line="240" w:lineRule="auto"/>
        <w:rPr>
          <w:rFonts w:ascii="Times New Roman" w:eastAsia="Times New Roman" w:hAnsi="Times New Roman" w:cs="Times New Roman"/>
          <w:sz w:val="28"/>
          <w:szCs w:val="24"/>
          <w:lang w:eastAsia="ru-RU"/>
        </w:rPr>
      </w:pPr>
      <w:r w:rsidRPr="00064918">
        <w:rPr>
          <w:rFonts w:ascii="Times New Roman" w:eastAsia="Times New Roman" w:hAnsi="Times New Roman" w:cs="Times New Roman"/>
          <w:sz w:val="28"/>
          <w:szCs w:val="24"/>
          <w:lang w:eastAsia="ru-RU"/>
        </w:rPr>
        <w:t>Разработчик: С</w:t>
      </w:r>
      <w:r w:rsidR="00373062">
        <w:rPr>
          <w:rFonts w:ascii="Times New Roman" w:eastAsia="Times New Roman" w:hAnsi="Times New Roman" w:cs="Times New Roman"/>
          <w:sz w:val="28"/>
          <w:szCs w:val="24"/>
          <w:lang w:eastAsia="ru-RU"/>
        </w:rPr>
        <w:t>айфуллина Виктория Владимировна</w:t>
      </w:r>
      <w:r w:rsidR="004050EB">
        <w:rPr>
          <w:rFonts w:ascii="Times New Roman" w:eastAsia="Times New Roman" w:hAnsi="Times New Roman" w:cs="Times New Roman"/>
          <w:sz w:val="28"/>
          <w:szCs w:val="24"/>
          <w:lang w:eastAsia="ru-RU"/>
        </w:rPr>
        <w:t>, преподаватель I</w:t>
      </w:r>
      <w:r w:rsidR="004050EB" w:rsidRPr="004050EB">
        <w:rPr>
          <w:rFonts w:ascii="Times New Roman" w:eastAsia="Times New Roman" w:hAnsi="Times New Roman" w:cs="Times New Roman"/>
          <w:sz w:val="28"/>
          <w:szCs w:val="24"/>
          <w:lang w:eastAsia="ru-RU"/>
        </w:rPr>
        <w:t xml:space="preserve"> </w:t>
      </w:r>
      <w:r w:rsidR="004050EB">
        <w:rPr>
          <w:rFonts w:ascii="Times New Roman" w:eastAsia="Times New Roman" w:hAnsi="Times New Roman" w:cs="Times New Roman"/>
          <w:sz w:val="28"/>
          <w:szCs w:val="24"/>
          <w:lang w:eastAsia="ru-RU"/>
        </w:rPr>
        <w:t xml:space="preserve">категории </w:t>
      </w:r>
    </w:p>
    <w:p w14:paraId="19B7CFA1" w14:textId="77777777" w:rsidR="00373062" w:rsidRPr="00064918" w:rsidRDefault="00373062" w:rsidP="00064918">
      <w:pPr>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Сайфуллина Виктория Владимировна (мастер п/о) </w:t>
      </w:r>
    </w:p>
    <w:p w14:paraId="3BA512BA" w14:textId="77777777" w:rsidR="00EE22E3" w:rsidRPr="00064918" w:rsidRDefault="00EE22E3" w:rsidP="00EE22E3">
      <w:pPr>
        <w:jc w:val="center"/>
        <w:rPr>
          <w:rFonts w:ascii="Times New Roman" w:hAnsi="Times New Roman" w:cs="Times New Roman"/>
          <w:sz w:val="28"/>
          <w:szCs w:val="24"/>
        </w:rPr>
      </w:pPr>
    </w:p>
    <w:p w14:paraId="46CC4F19" w14:textId="77777777" w:rsidR="00EE22E3" w:rsidRDefault="00EE22E3" w:rsidP="00EE22E3">
      <w:pPr>
        <w:jc w:val="center"/>
        <w:rPr>
          <w:rFonts w:ascii="Times New Roman" w:hAnsi="Times New Roman" w:cs="Times New Roman"/>
          <w:sz w:val="24"/>
          <w:szCs w:val="24"/>
        </w:rPr>
      </w:pPr>
    </w:p>
    <w:p w14:paraId="270350A5" w14:textId="77777777" w:rsidR="00EE22E3" w:rsidRDefault="00EE22E3" w:rsidP="00EE22E3">
      <w:pPr>
        <w:jc w:val="center"/>
        <w:rPr>
          <w:rFonts w:ascii="Times New Roman" w:hAnsi="Times New Roman" w:cs="Times New Roman"/>
          <w:sz w:val="24"/>
          <w:szCs w:val="24"/>
        </w:rPr>
      </w:pPr>
    </w:p>
    <w:p w14:paraId="45398642" w14:textId="77777777" w:rsidR="00EE22E3" w:rsidRPr="00EE22E3" w:rsidRDefault="00EE22E3" w:rsidP="00064918">
      <w:pPr>
        <w:jc w:val="center"/>
        <w:rPr>
          <w:rFonts w:ascii="Times New Roman" w:hAnsi="Times New Roman" w:cs="Times New Roman"/>
          <w:sz w:val="24"/>
          <w:szCs w:val="24"/>
        </w:rPr>
      </w:pPr>
      <w:r w:rsidRPr="00EE22E3">
        <w:rPr>
          <w:rFonts w:ascii="Times New Roman" w:hAnsi="Times New Roman" w:cs="Times New Roman"/>
          <w:sz w:val="24"/>
          <w:szCs w:val="24"/>
        </w:rPr>
        <w:lastRenderedPageBreak/>
        <w:t>СОДЕРЖАНИЕ</w:t>
      </w:r>
    </w:p>
    <w:p w14:paraId="4AE07448" w14:textId="77777777" w:rsidR="00EE22E3" w:rsidRPr="00EE22E3" w:rsidRDefault="00EE22E3" w:rsidP="00EE22E3">
      <w:pPr>
        <w:rPr>
          <w:rFonts w:ascii="Times New Roman" w:hAnsi="Times New Roman" w:cs="Times New Roman"/>
          <w:sz w:val="24"/>
          <w:szCs w:val="24"/>
        </w:rPr>
      </w:pPr>
    </w:p>
    <w:tbl>
      <w:tblPr>
        <w:tblW w:w="0" w:type="auto"/>
        <w:tblLook w:val="01E0" w:firstRow="1" w:lastRow="1" w:firstColumn="1" w:lastColumn="1" w:noHBand="0" w:noVBand="0"/>
      </w:tblPr>
      <w:tblGrid>
        <w:gridCol w:w="7501"/>
        <w:gridCol w:w="1854"/>
      </w:tblGrid>
      <w:tr w:rsidR="00EE22E3" w:rsidRPr="00EE22E3" w14:paraId="3EBD0598" w14:textId="77777777" w:rsidTr="00EE22E3">
        <w:tc>
          <w:tcPr>
            <w:tcW w:w="7501" w:type="dxa"/>
          </w:tcPr>
          <w:p w14:paraId="1FD9D3FC" w14:textId="77777777" w:rsidR="00EE22E3" w:rsidRPr="00EE22E3" w:rsidRDefault="00053FB7" w:rsidP="00EE22E3">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 xml:space="preserve">ОБЩАЯ ХАРАКТЕРИСТИКА </w:t>
            </w:r>
            <w:r w:rsidR="00EE22E3" w:rsidRPr="00EE22E3">
              <w:rPr>
                <w:rFonts w:ascii="Times New Roman" w:hAnsi="Times New Roman" w:cs="Times New Roman"/>
                <w:sz w:val="24"/>
                <w:szCs w:val="24"/>
              </w:rPr>
              <w:t xml:space="preserve"> РАБОЧЕЙ ПРОГРАММЫ ПРОФЕССИОНАЛЬНОГО МОДУЛЯ</w:t>
            </w:r>
          </w:p>
        </w:tc>
        <w:tc>
          <w:tcPr>
            <w:tcW w:w="1854" w:type="dxa"/>
          </w:tcPr>
          <w:p w14:paraId="02A63E9F" w14:textId="77777777" w:rsidR="00EE22E3" w:rsidRPr="00EE22E3" w:rsidRDefault="00EE22E3" w:rsidP="00EE22E3">
            <w:pPr>
              <w:rPr>
                <w:rFonts w:ascii="Times New Roman" w:hAnsi="Times New Roman" w:cs="Times New Roman"/>
                <w:sz w:val="24"/>
                <w:szCs w:val="24"/>
              </w:rPr>
            </w:pPr>
          </w:p>
        </w:tc>
      </w:tr>
      <w:tr w:rsidR="00EE22E3" w:rsidRPr="00EE22E3" w14:paraId="0180950A" w14:textId="77777777" w:rsidTr="00EE22E3">
        <w:tc>
          <w:tcPr>
            <w:tcW w:w="7501" w:type="dxa"/>
          </w:tcPr>
          <w:p w14:paraId="748C7C06" w14:textId="77777777" w:rsidR="00EE22E3" w:rsidRPr="00EE22E3" w:rsidRDefault="00EE22E3" w:rsidP="00EE22E3">
            <w:pPr>
              <w:pStyle w:val="a3"/>
              <w:numPr>
                <w:ilvl w:val="0"/>
                <w:numId w:val="1"/>
              </w:numPr>
              <w:rPr>
                <w:rFonts w:ascii="Times New Roman" w:hAnsi="Times New Roman" w:cs="Times New Roman"/>
                <w:sz w:val="24"/>
                <w:szCs w:val="24"/>
              </w:rPr>
            </w:pPr>
            <w:r w:rsidRPr="00EE22E3">
              <w:rPr>
                <w:rFonts w:ascii="Times New Roman" w:hAnsi="Times New Roman" w:cs="Times New Roman"/>
                <w:sz w:val="24"/>
                <w:szCs w:val="24"/>
              </w:rPr>
              <w:t>СТРУКТУРА И СОДЕРЖАНИЕ ПРОФЕССИОНАЛЬНОГО МОДУЛЯ</w:t>
            </w:r>
          </w:p>
          <w:p w14:paraId="4C7EE0EC" w14:textId="77777777" w:rsidR="00EE22E3" w:rsidRPr="00EE22E3" w:rsidRDefault="00EE22E3" w:rsidP="00EE22E3">
            <w:pPr>
              <w:pStyle w:val="a3"/>
              <w:numPr>
                <w:ilvl w:val="0"/>
                <w:numId w:val="1"/>
              </w:numPr>
              <w:rPr>
                <w:rFonts w:ascii="Times New Roman" w:hAnsi="Times New Roman" w:cs="Times New Roman"/>
                <w:sz w:val="24"/>
                <w:szCs w:val="24"/>
              </w:rPr>
            </w:pPr>
            <w:r w:rsidRPr="00EE22E3">
              <w:rPr>
                <w:rFonts w:ascii="Times New Roman" w:hAnsi="Times New Roman" w:cs="Times New Roman"/>
                <w:sz w:val="24"/>
                <w:szCs w:val="24"/>
              </w:rPr>
              <w:t>УСЛОВИЯ РЕАЛИЗАЦИИ ПРОФЕССИОНАЛЬНОГО МОДУЛЯ</w:t>
            </w:r>
          </w:p>
        </w:tc>
        <w:tc>
          <w:tcPr>
            <w:tcW w:w="1854" w:type="dxa"/>
          </w:tcPr>
          <w:p w14:paraId="3A87A98F" w14:textId="77777777" w:rsidR="00EE22E3" w:rsidRPr="00EE22E3" w:rsidRDefault="00EE22E3" w:rsidP="00EE22E3">
            <w:pPr>
              <w:rPr>
                <w:rFonts w:ascii="Times New Roman" w:hAnsi="Times New Roman" w:cs="Times New Roman"/>
                <w:sz w:val="24"/>
                <w:szCs w:val="24"/>
              </w:rPr>
            </w:pPr>
          </w:p>
        </w:tc>
      </w:tr>
      <w:tr w:rsidR="00EE22E3" w:rsidRPr="00EE22E3" w14:paraId="5AB3C1DA" w14:textId="77777777" w:rsidTr="00EE22E3">
        <w:tc>
          <w:tcPr>
            <w:tcW w:w="7501" w:type="dxa"/>
          </w:tcPr>
          <w:p w14:paraId="3CE25C0D" w14:textId="77777777" w:rsidR="00EE22E3" w:rsidRPr="00EE22E3" w:rsidRDefault="00EE22E3" w:rsidP="00EE22E3">
            <w:pPr>
              <w:pStyle w:val="a3"/>
              <w:numPr>
                <w:ilvl w:val="0"/>
                <w:numId w:val="1"/>
              </w:numPr>
              <w:rPr>
                <w:rFonts w:ascii="Times New Roman" w:hAnsi="Times New Roman" w:cs="Times New Roman"/>
                <w:sz w:val="24"/>
                <w:szCs w:val="24"/>
              </w:rPr>
            </w:pPr>
            <w:r w:rsidRPr="00EE22E3">
              <w:rPr>
                <w:rFonts w:ascii="Times New Roman" w:hAnsi="Times New Roman" w:cs="Times New Roman"/>
                <w:sz w:val="24"/>
                <w:szCs w:val="24"/>
              </w:rPr>
              <w:t>КОНТРОЛЬ И ОЦЕНКА РЕЗУЛЬТАТОВ ОСВОЕНИЯ ПРОФЕССИОНАЛЬНОГО МОДУЛЯ</w:t>
            </w:r>
          </w:p>
          <w:p w14:paraId="52F23A23" w14:textId="77777777" w:rsidR="00EE22E3" w:rsidRPr="00EE22E3" w:rsidRDefault="00EE22E3" w:rsidP="00EE22E3">
            <w:pPr>
              <w:rPr>
                <w:rFonts w:ascii="Times New Roman" w:hAnsi="Times New Roman" w:cs="Times New Roman"/>
                <w:sz w:val="24"/>
                <w:szCs w:val="24"/>
              </w:rPr>
            </w:pPr>
          </w:p>
        </w:tc>
        <w:tc>
          <w:tcPr>
            <w:tcW w:w="1854" w:type="dxa"/>
          </w:tcPr>
          <w:p w14:paraId="31AD26BC" w14:textId="77777777" w:rsidR="00EE22E3" w:rsidRPr="00EE22E3" w:rsidRDefault="00EE22E3" w:rsidP="00EE22E3">
            <w:pPr>
              <w:rPr>
                <w:rFonts w:ascii="Times New Roman" w:hAnsi="Times New Roman" w:cs="Times New Roman"/>
                <w:sz w:val="24"/>
                <w:szCs w:val="24"/>
              </w:rPr>
            </w:pPr>
          </w:p>
        </w:tc>
      </w:tr>
    </w:tbl>
    <w:p w14:paraId="3D20B3F1" w14:textId="77777777" w:rsidR="00EE22E3" w:rsidRPr="00EE22E3" w:rsidRDefault="00EE22E3" w:rsidP="00EE22E3">
      <w:pPr>
        <w:sectPr w:rsidR="00EE22E3" w:rsidRPr="00EE22E3" w:rsidSect="00EE22E3">
          <w:pgSz w:w="11907" w:h="16840"/>
          <w:pgMar w:top="1134" w:right="851" w:bottom="992" w:left="1418" w:header="709" w:footer="709" w:gutter="0"/>
          <w:cols w:space="720"/>
        </w:sectPr>
      </w:pPr>
    </w:p>
    <w:p w14:paraId="718846CE" w14:textId="1EBD581F"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lastRenderedPageBreak/>
        <w:t>1</w:t>
      </w:r>
      <w:r w:rsidR="00053FB7">
        <w:rPr>
          <w:rFonts w:ascii="Times New Roman" w:hAnsi="Times New Roman" w:cs="Times New Roman"/>
          <w:sz w:val="24"/>
          <w:szCs w:val="24"/>
        </w:rPr>
        <w:t xml:space="preserve">. ОБЩАЯ ХАРАКТЕРИСТИКА </w:t>
      </w:r>
      <w:r w:rsidRPr="00EE22E3">
        <w:rPr>
          <w:rFonts w:ascii="Times New Roman" w:hAnsi="Times New Roman" w:cs="Times New Roman"/>
          <w:sz w:val="24"/>
          <w:szCs w:val="24"/>
        </w:rPr>
        <w:t xml:space="preserve"> РАБОЧЕЙ ПРОГРАММЫ</w:t>
      </w:r>
      <w:r w:rsidR="00EC607C">
        <w:rPr>
          <w:rFonts w:ascii="Times New Roman" w:hAnsi="Times New Roman" w:cs="Times New Roman"/>
          <w:sz w:val="24"/>
          <w:szCs w:val="24"/>
        </w:rPr>
        <w:t xml:space="preserve"> </w:t>
      </w:r>
      <w:r w:rsidRPr="00EE22E3">
        <w:rPr>
          <w:rFonts w:ascii="Times New Roman" w:hAnsi="Times New Roman" w:cs="Times New Roman"/>
          <w:sz w:val="24"/>
          <w:szCs w:val="24"/>
        </w:rPr>
        <w:t>ПРОФЕССИОНАЛЬНОГО МОДУЛЯ</w:t>
      </w:r>
    </w:p>
    <w:p w14:paraId="14114E3D"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b/>
          <w:sz w:val="24"/>
          <w:szCs w:val="24"/>
        </w:rPr>
        <w:t xml:space="preserve">«ПМ. 05 Организация взаимодействия с родителями (законными представителями) </w:t>
      </w:r>
      <w:r w:rsidRPr="00EE22E3">
        <w:rPr>
          <w:rFonts w:ascii="Times New Roman" w:hAnsi="Times New Roman" w:cs="Times New Roman"/>
          <w:b/>
          <w:sz w:val="24"/>
          <w:szCs w:val="24"/>
        </w:rPr>
        <w:br/>
        <w:t>детей и сотрудниками ДОО по вопросам развития и образования детей»</w:t>
      </w:r>
    </w:p>
    <w:p w14:paraId="76F3484F" w14:textId="77777777" w:rsidR="00EE22E3" w:rsidRPr="00EE22E3" w:rsidRDefault="00EE22E3" w:rsidP="00EE22E3">
      <w:pPr>
        <w:rPr>
          <w:rFonts w:ascii="Times New Roman" w:hAnsi="Times New Roman" w:cs="Times New Roman"/>
          <w:sz w:val="24"/>
          <w:szCs w:val="24"/>
        </w:rPr>
      </w:pPr>
    </w:p>
    <w:p w14:paraId="6E29E9D8"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 xml:space="preserve">1.1. Цель и планируемые результаты освоения профессионального модуля </w:t>
      </w:r>
    </w:p>
    <w:p w14:paraId="58FCFA14" w14:textId="1819D4FB"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 xml:space="preserve">В результате изучения профессионального модуля обучающийся должен освоить основной вид деятельности «организация взаимодействия с родителями (законными представителями) детей и сотрудниками ДОО по вопросам развития и образования детей» </w:t>
      </w:r>
      <w:r w:rsidR="00EC607C">
        <w:rPr>
          <w:rFonts w:ascii="Times New Roman" w:hAnsi="Times New Roman" w:cs="Times New Roman"/>
          <w:sz w:val="24"/>
          <w:szCs w:val="24"/>
        </w:rPr>
        <w:t xml:space="preserve"> </w:t>
      </w:r>
      <w:r w:rsidRPr="00EE22E3">
        <w:rPr>
          <w:rFonts w:ascii="Times New Roman" w:hAnsi="Times New Roman" w:cs="Times New Roman"/>
          <w:sz w:val="24"/>
          <w:szCs w:val="24"/>
        </w:rPr>
        <w:t>и соответствующие ему общие компетенции и профессиональные компетенции:</w:t>
      </w:r>
    </w:p>
    <w:p w14:paraId="7C12BFC8"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Перечень общих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930"/>
      </w:tblGrid>
      <w:tr w:rsidR="00EE22E3" w:rsidRPr="00EE22E3" w14:paraId="31C4E2E9" w14:textId="77777777" w:rsidTr="00EE22E3">
        <w:tc>
          <w:tcPr>
            <w:tcW w:w="959" w:type="dxa"/>
          </w:tcPr>
          <w:p w14:paraId="765458C9"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Код</w:t>
            </w:r>
          </w:p>
        </w:tc>
        <w:tc>
          <w:tcPr>
            <w:tcW w:w="8930" w:type="dxa"/>
          </w:tcPr>
          <w:p w14:paraId="1CDEFE0C"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Наименование общих компетенций</w:t>
            </w:r>
          </w:p>
        </w:tc>
      </w:tr>
      <w:tr w:rsidR="00EE22E3" w:rsidRPr="00EE22E3" w14:paraId="209FD775" w14:textId="77777777" w:rsidTr="00EE22E3">
        <w:trPr>
          <w:trHeight w:val="327"/>
        </w:trPr>
        <w:tc>
          <w:tcPr>
            <w:tcW w:w="959" w:type="dxa"/>
          </w:tcPr>
          <w:p w14:paraId="6941C23C"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ОК 01</w:t>
            </w:r>
          </w:p>
        </w:tc>
        <w:tc>
          <w:tcPr>
            <w:tcW w:w="8930" w:type="dxa"/>
          </w:tcPr>
          <w:p w14:paraId="1AC55D7A"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r>
      <w:tr w:rsidR="00EE22E3" w:rsidRPr="00EE22E3" w14:paraId="44697613" w14:textId="77777777" w:rsidTr="00EE22E3">
        <w:trPr>
          <w:trHeight w:val="327"/>
        </w:trPr>
        <w:tc>
          <w:tcPr>
            <w:tcW w:w="959" w:type="dxa"/>
          </w:tcPr>
          <w:p w14:paraId="2F195795"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ОК 02</w:t>
            </w:r>
          </w:p>
        </w:tc>
        <w:tc>
          <w:tcPr>
            <w:tcW w:w="8930" w:type="dxa"/>
          </w:tcPr>
          <w:p w14:paraId="7A41ABD1"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EE22E3" w:rsidRPr="00EE22E3" w14:paraId="1EC45085" w14:textId="77777777" w:rsidTr="00EE22E3">
        <w:trPr>
          <w:trHeight w:val="327"/>
        </w:trPr>
        <w:tc>
          <w:tcPr>
            <w:tcW w:w="959" w:type="dxa"/>
          </w:tcPr>
          <w:p w14:paraId="1CE38834"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ОК 03</w:t>
            </w:r>
          </w:p>
        </w:tc>
        <w:tc>
          <w:tcPr>
            <w:tcW w:w="8930" w:type="dxa"/>
          </w:tcPr>
          <w:p w14:paraId="5FECE970"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EE22E3" w:rsidRPr="00EE22E3" w14:paraId="1BEEB1A5" w14:textId="77777777" w:rsidTr="00EE22E3">
        <w:trPr>
          <w:trHeight w:val="327"/>
        </w:trPr>
        <w:tc>
          <w:tcPr>
            <w:tcW w:w="959" w:type="dxa"/>
          </w:tcPr>
          <w:p w14:paraId="6C51C831"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ОК 04</w:t>
            </w:r>
          </w:p>
        </w:tc>
        <w:tc>
          <w:tcPr>
            <w:tcW w:w="8930" w:type="dxa"/>
          </w:tcPr>
          <w:p w14:paraId="187A03C1"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Эффективно взаимодействовать и работать в коллективе и команде</w:t>
            </w:r>
          </w:p>
        </w:tc>
      </w:tr>
      <w:tr w:rsidR="004050EB" w:rsidRPr="00EE22E3" w14:paraId="1945172B" w14:textId="77777777" w:rsidTr="00EE22E3">
        <w:trPr>
          <w:trHeight w:val="327"/>
        </w:trPr>
        <w:tc>
          <w:tcPr>
            <w:tcW w:w="959" w:type="dxa"/>
          </w:tcPr>
          <w:p w14:paraId="2F21D910" w14:textId="77777777" w:rsidR="004050EB" w:rsidRPr="004050EB" w:rsidRDefault="004050EB" w:rsidP="004050EB">
            <w:pPr>
              <w:rPr>
                <w:rFonts w:ascii="Times New Roman" w:hAnsi="Times New Roman" w:cs="Times New Roman"/>
                <w:sz w:val="24"/>
              </w:rPr>
            </w:pPr>
            <w:r w:rsidRPr="004050EB">
              <w:rPr>
                <w:rFonts w:ascii="Times New Roman" w:hAnsi="Times New Roman" w:cs="Times New Roman"/>
                <w:sz w:val="24"/>
              </w:rPr>
              <w:t>ОК 07</w:t>
            </w:r>
          </w:p>
        </w:tc>
        <w:tc>
          <w:tcPr>
            <w:tcW w:w="8930" w:type="dxa"/>
          </w:tcPr>
          <w:p w14:paraId="409117A6" w14:textId="77777777" w:rsidR="004050EB" w:rsidRPr="004050EB" w:rsidRDefault="004050EB" w:rsidP="004050EB">
            <w:pPr>
              <w:rPr>
                <w:sz w:val="24"/>
              </w:rPr>
            </w:pPr>
            <w:r w:rsidRPr="004050EB">
              <w:rPr>
                <w:rFonts w:ascii="Times New Roman" w:eastAsia="Times New Roman" w:hAnsi="Times New Roman" w:cs="Times New Roman"/>
                <w:sz w:val="24"/>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военного времени</w:t>
            </w:r>
          </w:p>
        </w:tc>
      </w:tr>
      <w:tr w:rsidR="00EE22E3" w:rsidRPr="00EE22E3" w14:paraId="4F9702CC" w14:textId="77777777" w:rsidTr="00EE22E3">
        <w:tc>
          <w:tcPr>
            <w:tcW w:w="959" w:type="dxa"/>
          </w:tcPr>
          <w:p w14:paraId="0A969AA0"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ОК 09</w:t>
            </w:r>
          </w:p>
        </w:tc>
        <w:tc>
          <w:tcPr>
            <w:tcW w:w="8930" w:type="dxa"/>
          </w:tcPr>
          <w:p w14:paraId="4EB6A2F9"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Пользоваться профессиональной документацией на государственном и иностранном языках</w:t>
            </w:r>
          </w:p>
        </w:tc>
      </w:tr>
    </w:tbl>
    <w:p w14:paraId="6F532BDD" w14:textId="77777777" w:rsidR="00EE22E3" w:rsidRPr="00EE22E3" w:rsidRDefault="00EE22E3" w:rsidP="00EE22E3">
      <w:pPr>
        <w:rPr>
          <w:rFonts w:ascii="Times New Roman" w:hAnsi="Times New Roman" w:cs="Times New Roman"/>
          <w:sz w:val="24"/>
          <w:szCs w:val="24"/>
        </w:rPr>
      </w:pPr>
    </w:p>
    <w:p w14:paraId="64C6C2BB"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788"/>
      </w:tblGrid>
      <w:tr w:rsidR="00EE22E3" w:rsidRPr="00EE22E3" w14:paraId="7143EF20" w14:textId="77777777" w:rsidTr="00EE22E3">
        <w:tc>
          <w:tcPr>
            <w:tcW w:w="959" w:type="dxa"/>
          </w:tcPr>
          <w:p w14:paraId="38296D1B"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Код</w:t>
            </w:r>
          </w:p>
        </w:tc>
        <w:tc>
          <w:tcPr>
            <w:tcW w:w="8788" w:type="dxa"/>
          </w:tcPr>
          <w:p w14:paraId="284B713D"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Наименование видов деятельности и профессиональных компетенций</w:t>
            </w:r>
          </w:p>
        </w:tc>
      </w:tr>
      <w:tr w:rsidR="00EE22E3" w:rsidRPr="00EE22E3" w14:paraId="7B3AA6E9" w14:textId="77777777" w:rsidTr="00EE22E3">
        <w:tc>
          <w:tcPr>
            <w:tcW w:w="959" w:type="dxa"/>
          </w:tcPr>
          <w:p w14:paraId="563980C8"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ВД 5</w:t>
            </w:r>
          </w:p>
        </w:tc>
        <w:tc>
          <w:tcPr>
            <w:tcW w:w="8788" w:type="dxa"/>
          </w:tcPr>
          <w:p w14:paraId="770E50B2"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Организация взаимодействия с родителями (законными представителями) детей и сотрудниками ДОО по вопросам развития и образования детей</w:t>
            </w:r>
          </w:p>
        </w:tc>
      </w:tr>
      <w:tr w:rsidR="00EE22E3" w:rsidRPr="00EE22E3" w14:paraId="4B12442D" w14:textId="77777777" w:rsidTr="00EE22E3">
        <w:tc>
          <w:tcPr>
            <w:tcW w:w="959" w:type="dxa"/>
            <w:vAlign w:val="center"/>
          </w:tcPr>
          <w:p w14:paraId="1422285E"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ПК 5.1</w:t>
            </w:r>
          </w:p>
        </w:tc>
        <w:tc>
          <w:tcPr>
            <w:tcW w:w="8788" w:type="dxa"/>
          </w:tcPr>
          <w:p w14:paraId="7D734B07"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Планировать и организовывать взаимодействие с родителями (законными представителями), проводить его в различных организационных формах, в том числе для их психолого-педагогического просвещения</w:t>
            </w:r>
          </w:p>
        </w:tc>
      </w:tr>
      <w:tr w:rsidR="00EE22E3" w:rsidRPr="00EE22E3" w14:paraId="0A941DA3" w14:textId="77777777" w:rsidTr="00EE22E3">
        <w:tc>
          <w:tcPr>
            <w:tcW w:w="959" w:type="dxa"/>
          </w:tcPr>
          <w:p w14:paraId="16CE5D46"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lastRenderedPageBreak/>
              <w:t>ПК 5.2</w:t>
            </w:r>
          </w:p>
        </w:tc>
        <w:tc>
          <w:tcPr>
            <w:tcW w:w="8788" w:type="dxa"/>
          </w:tcPr>
          <w:p w14:paraId="05DD01A0"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Организовывать взаимодействие и сотрудничество с педагогическими работниками ДОО и другими специалистами в решении педагогических задач</w:t>
            </w:r>
          </w:p>
        </w:tc>
      </w:tr>
      <w:tr w:rsidR="00EE22E3" w:rsidRPr="00EE22E3" w14:paraId="6DFF542F" w14:textId="77777777" w:rsidTr="00EE22E3">
        <w:tc>
          <w:tcPr>
            <w:tcW w:w="959" w:type="dxa"/>
          </w:tcPr>
          <w:p w14:paraId="6F41A6C4"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ПК 5.3</w:t>
            </w:r>
          </w:p>
        </w:tc>
        <w:tc>
          <w:tcPr>
            <w:tcW w:w="8788" w:type="dxa"/>
          </w:tcPr>
          <w:p w14:paraId="44A7A204"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Организовывать взаимодействие с родителями (законными представителями) при решении задач обучения и воспитания детей раннего и дошкольного возраста с применением различных технологий, в том числе интерактивных, перцептивных и информационных</w:t>
            </w:r>
          </w:p>
        </w:tc>
      </w:tr>
    </w:tbl>
    <w:p w14:paraId="774D7C04" w14:textId="77777777" w:rsidR="00EE22E3" w:rsidRPr="00EE22E3" w:rsidRDefault="00EE22E3" w:rsidP="00EE22E3">
      <w:pPr>
        <w:rPr>
          <w:rFonts w:ascii="Times New Roman" w:hAnsi="Times New Roman" w:cs="Times New Roman"/>
          <w:sz w:val="24"/>
          <w:szCs w:val="24"/>
        </w:rPr>
      </w:pPr>
    </w:p>
    <w:p w14:paraId="729BA9D9"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1.1.3. 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938"/>
      </w:tblGrid>
      <w:tr w:rsidR="00EE22E3" w:rsidRPr="00EE22E3" w14:paraId="4D17D26D" w14:textId="77777777" w:rsidTr="00EE22E3">
        <w:tc>
          <w:tcPr>
            <w:tcW w:w="1809" w:type="dxa"/>
          </w:tcPr>
          <w:p w14:paraId="58CFE889"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Владеть навыками</w:t>
            </w:r>
          </w:p>
        </w:tc>
        <w:tc>
          <w:tcPr>
            <w:tcW w:w="7938" w:type="dxa"/>
          </w:tcPr>
          <w:p w14:paraId="3B18AF9A"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анализа годового и перспективного плана ДОО, раздел «Организация взаимодействия с родителями (законными представителями) воспитанников»;</w:t>
            </w:r>
          </w:p>
          <w:p w14:paraId="3D158D00"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составления плана взаимодействия с родителями детей дошкольного возраста (законными представителями) на период производственной практики по ПМ 05;</w:t>
            </w:r>
          </w:p>
          <w:p w14:paraId="7ECEFB9C"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разработки и реализации проекта для совместной деятельности детей, родителей и воспитателя;</w:t>
            </w:r>
          </w:p>
          <w:p w14:paraId="65977BDE"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разработки макета и оформления информационно-демонстрационного стенда по проекту для всех участников образовательного процесса;</w:t>
            </w:r>
          </w:p>
          <w:p w14:paraId="7F77D893"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разработки вопросов и проведения письменного опроса родителей;</w:t>
            </w:r>
          </w:p>
          <w:p w14:paraId="33BC72F1"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разработки сценария образовательных ситуаций, направленных на развитие социальных отношений детей со взрослыми и сверстниками для своей возрастной группы на практике в ДОО (в соответствии с тематикой проекта) и их проведение;</w:t>
            </w:r>
          </w:p>
          <w:p w14:paraId="5F9264FC"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разработки сценария мастер-класса для детей и их родителей в соответствии с содержанием проекта и его проведение;</w:t>
            </w:r>
          </w:p>
          <w:p w14:paraId="0E3904CC"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 xml:space="preserve">разработки и представлении рекомендаций для родителей в соответствии </w:t>
            </w:r>
            <w:r w:rsidRPr="00EE22E3">
              <w:rPr>
                <w:rFonts w:ascii="Times New Roman" w:hAnsi="Times New Roman" w:cs="Times New Roman"/>
                <w:sz w:val="24"/>
                <w:szCs w:val="24"/>
              </w:rPr>
              <w:br/>
              <w:t>с темой проекта;</w:t>
            </w:r>
          </w:p>
          <w:p w14:paraId="3C79B324"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оформления презентации об этапах проекта и его результатов с применением ИКТ для выступления с сообщением о проекте на родительском собрании;</w:t>
            </w:r>
          </w:p>
          <w:p w14:paraId="23DA4C4A"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разработки сценария мероприятия по презентации результатов совместной работы над проектом всех участников образовательного процесса;</w:t>
            </w:r>
          </w:p>
          <w:p w14:paraId="08AD6F0E"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проведения мероприятия по презентации результатов совместной работы над проектом для всех участников образовательного процесса;</w:t>
            </w:r>
          </w:p>
          <w:p w14:paraId="008A1A19"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 xml:space="preserve">выступления на педагогическом совете по теме курсовой работы, делая акцент на современных интерактивных методах и приёмах работы с </w:t>
            </w:r>
            <w:r w:rsidRPr="00EE22E3">
              <w:rPr>
                <w:rFonts w:ascii="Times New Roman" w:hAnsi="Times New Roman" w:cs="Times New Roman"/>
                <w:sz w:val="24"/>
                <w:szCs w:val="24"/>
              </w:rPr>
              <w:lastRenderedPageBreak/>
              <w:t>детьми раннего и дошкольного возраста.</w:t>
            </w:r>
          </w:p>
        </w:tc>
      </w:tr>
      <w:tr w:rsidR="00EE22E3" w:rsidRPr="00EE22E3" w14:paraId="3689181A" w14:textId="77777777" w:rsidTr="00EE22E3">
        <w:tc>
          <w:tcPr>
            <w:tcW w:w="1809" w:type="dxa"/>
          </w:tcPr>
          <w:p w14:paraId="25F072EC"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lastRenderedPageBreak/>
              <w:t>Уметь</w:t>
            </w:r>
          </w:p>
        </w:tc>
        <w:tc>
          <w:tcPr>
            <w:tcW w:w="7938" w:type="dxa"/>
          </w:tcPr>
          <w:p w14:paraId="14758614"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 xml:space="preserve">объяснять сущность и содержание основных понятий курса; </w:t>
            </w:r>
          </w:p>
          <w:p w14:paraId="7BA56589"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 xml:space="preserve">анализировать проблемные ситуации, отвечая на вопросы: кто участвовал </w:t>
            </w:r>
            <w:r w:rsidRPr="00EE22E3">
              <w:rPr>
                <w:rFonts w:ascii="Times New Roman" w:hAnsi="Times New Roman" w:cs="Times New Roman"/>
                <w:sz w:val="24"/>
                <w:szCs w:val="24"/>
              </w:rPr>
              <w:br/>
              <w:t>в событии, где оно произошло, каковы причины сложившейся ситуации;</w:t>
            </w:r>
          </w:p>
          <w:p w14:paraId="1335226C"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выявлять и формулировать проблему (вопрос) в контексте проблемной ситуации;</w:t>
            </w:r>
          </w:p>
          <w:p w14:paraId="78764134"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формулировать педагогическую задачу на основе анализа проблемной ситуации и конкретных условий;</w:t>
            </w:r>
          </w:p>
          <w:p w14:paraId="6BB05C07"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находить варианты решения педагогической задачи на основе оценки предполагаемой эффективности;</w:t>
            </w:r>
          </w:p>
          <w:p w14:paraId="67C7675C"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выбирать оптимальный вариант решения проблемной ситуации, аргументировать свой выбор;</w:t>
            </w:r>
          </w:p>
          <w:p w14:paraId="67D52723"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 xml:space="preserve">определять критерии, по которым возможно судить о достигнутых результатах в процессе решения проблемной ситуации; </w:t>
            </w:r>
          </w:p>
          <w:p w14:paraId="774B4713"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определять и выбирать методы и приёмы оказания педагогической поддержки семьям разных категорий, обосновывать свой выбор;</w:t>
            </w:r>
          </w:p>
          <w:p w14:paraId="1DF28A2F"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 xml:space="preserve">подбирать и доступно излагать информацию для родителей в соответствии </w:t>
            </w:r>
            <w:r w:rsidRPr="00EE22E3">
              <w:rPr>
                <w:rFonts w:ascii="Times New Roman" w:hAnsi="Times New Roman" w:cs="Times New Roman"/>
                <w:sz w:val="24"/>
                <w:szCs w:val="24"/>
              </w:rPr>
              <w:br/>
              <w:t>с предложенной темой;</w:t>
            </w:r>
          </w:p>
          <w:p w14:paraId="7CABDE4C"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оформлять печатные материалы, учитывая особенности восприятия информации взрослым человеком;</w:t>
            </w:r>
          </w:p>
          <w:p w14:paraId="687C16C6"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организовывать и проводить интерактивные формы взаимодействия с родителями, использовать при организации мероприятий с родителями современные образовательные технологии;</w:t>
            </w:r>
          </w:p>
          <w:p w14:paraId="7B828BDC"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определять цели и задачи мероприятий, проводимых воспитателем с родителями, с детьми и их родителями;</w:t>
            </w:r>
          </w:p>
          <w:p w14:paraId="5A3C6045"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формулировать вопросы для письменного и устного опроса родителей и педагогов ДОО по заданной теме;</w:t>
            </w:r>
          </w:p>
          <w:p w14:paraId="59461FE4"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 xml:space="preserve"> выделять, анализировать и оценивать основные компоненты паспорта проекта, конспектов мероприятий, предназначенных для проведения воспитателем с детьми и их родителями;</w:t>
            </w:r>
          </w:p>
          <w:p w14:paraId="72424C16"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разрабатывать и оформлять паспорт проекта, конспекты, технологические карты, обеспечивающие организацию и проведение мероприятий с участием воспитателя, детей, родителей;</w:t>
            </w:r>
          </w:p>
          <w:p w14:paraId="746DD529"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подбирать и анализировать диагностические методики по изучению особенностей семейного воспитания дошкольников;</w:t>
            </w:r>
          </w:p>
          <w:p w14:paraId="349778C3"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lastRenderedPageBreak/>
              <w:t xml:space="preserve">создавать и представлять презентации для различных категорий участников образовательного процесса; </w:t>
            </w:r>
          </w:p>
          <w:p w14:paraId="320095DA"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разрабатывать и оформлять макет информационно-демонстрационного стенда по проекту для всех участников образовательного процесса;</w:t>
            </w:r>
          </w:p>
          <w:p w14:paraId="5B818AD6"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разрабатывать текст сообщения о реализации совместного проекта детей, родителей и воспитателей для выступления на совещании членов педагогического коллектива;</w:t>
            </w:r>
          </w:p>
          <w:p w14:paraId="13B807E4" w14:textId="77777777" w:rsid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 xml:space="preserve"> создавать и представлять презентации об этапах совместного проекта детей, родителей, воспитателей и его результатах с применением ИКТ для выступления на совещании членов педагогического коллектива.</w:t>
            </w:r>
          </w:p>
          <w:p w14:paraId="161368A2" w14:textId="77777777" w:rsidR="004050EB" w:rsidRPr="004050EB" w:rsidRDefault="004050EB" w:rsidP="004050EB">
            <w:pPr>
              <w:rPr>
                <w:rFonts w:ascii="Times New Roman" w:hAnsi="Times New Roman" w:cs="Times New Roman"/>
                <w:sz w:val="24"/>
                <w:szCs w:val="24"/>
              </w:rPr>
            </w:pPr>
            <w:r w:rsidRPr="004050EB">
              <w:rPr>
                <w:rFonts w:ascii="Times New Roman" w:hAnsi="Times New Roman" w:cs="Times New Roman"/>
                <w:sz w:val="24"/>
                <w:szCs w:val="24"/>
              </w:rPr>
              <w:t>соблюдать нормы экологической безопасности;</w:t>
            </w:r>
          </w:p>
          <w:p w14:paraId="01A1C82D" w14:textId="77777777" w:rsidR="004050EB" w:rsidRPr="00EE22E3" w:rsidRDefault="004050EB" w:rsidP="004050EB">
            <w:pPr>
              <w:rPr>
                <w:rFonts w:ascii="Times New Roman" w:hAnsi="Times New Roman" w:cs="Times New Roman"/>
                <w:sz w:val="24"/>
                <w:szCs w:val="24"/>
              </w:rPr>
            </w:pPr>
            <w:r w:rsidRPr="004050EB">
              <w:rPr>
                <w:rFonts w:ascii="Times New Roman" w:hAnsi="Times New Roman" w:cs="Times New Roman"/>
                <w:sz w:val="24"/>
                <w:szCs w:val="24"/>
              </w:rPr>
              <w:t>определять направления ресурсосбережения в рамках профессиональной деятельности по профессии</w:t>
            </w:r>
          </w:p>
        </w:tc>
      </w:tr>
      <w:tr w:rsidR="00EE22E3" w:rsidRPr="00EE22E3" w14:paraId="6CA1F64D" w14:textId="77777777" w:rsidTr="00EE22E3">
        <w:tc>
          <w:tcPr>
            <w:tcW w:w="1809" w:type="dxa"/>
          </w:tcPr>
          <w:p w14:paraId="446E684D"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lastRenderedPageBreak/>
              <w:t>Знать</w:t>
            </w:r>
          </w:p>
        </w:tc>
        <w:tc>
          <w:tcPr>
            <w:tcW w:w="7938" w:type="dxa"/>
          </w:tcPr>
          <w:p w14:paraId="5AA42285"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понятие «семья», признаки семьи, функции семьи;</w:t>
            </w:r>
          </w:p>
          <w:p w14:paraId="65CD2C45"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классификации типов семьи;</w:t>
            </w:r>
          </w:p>
          <w:p w14:paraId="0B2838BF"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модели и стили семейного воспитания;</w:t>
            </w:r>
          </w:p>
          <w:p w14:paraId="2115BD86"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понятие «родительство», типология родительства;</w:t>
            </w:r>
          </w:p>
          <w:p w14:paraId="5A1471C1"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понятие «детско-родительские отношения», виды детско-родительских отношений;</w:t>
            </w:r>
          </w:p>
          <w:p w14:paraId="5D5CDC2B"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понятие «педагогическая культура родителей», структура педагогической культуры родителей, уровни педагогической культуры;</w:t>
            </w:r>
          </w:p>
          <w:p w14:paraId="4E773C68"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понятие «детско-взрослое сообщество», социально-психологические особенности и закономерности развития детско-взрослых сообществ;</w:t>
            </w:r>
          </w:p>
          <w:p w14:paraId="4F553301"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понятие «социализация», роль семьи в процессе социализации дошкольников;</w:t>
            </w:r>
          </w:p>
          <w:p w14:paraId="1292834F"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особенности формировании культуры поведения ребенка в семье: бытовая культура, культура общения, поведенческая культура, культура деятельности;</w:t>
            </w:r>
          </w:p>
          <w:p w14:paraId="19C42E4A"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основные документы о правах ребенка и обязанностях ребенка: конвенция о правах ребенка, семейный кодекс Российской Федерации, Концепция государственной политики в Российской Федерации на период до 2025, Закон об образовании в Российской Федерации;</w:t>
            </w:r>
          </w:p>
          <w:p w14:paraId="16309664"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задачи и содержание семейного воспитания;</w:t>
            </w:r>
          </w:p>
          <w:p w14:paraId="61063512"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 xml:space="preserve">методы семейного воспитания; условия педагогически грамотного применения методов семейного воспитания, в том числе в условиях </w:t>
            </w:r>
            <w:r w:rsidRPr="00EE22E3">
              <w:rPr>
                <w:rFonts w:ascii="Times New Roman" w:hAnsi="Times New Roman" w:cs="Times New Roman"/>
                <w:sz w:val="24"/>
                <w:szCs w:val="24"/>
              </w:rPr>
              <w:lastRenderedPageBreak/>
              <w:t>инклюзивного образования;</w:t>
            </w:r>
          </w:p>
          <w:p w14:paraId="462EDCF7"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сущность понятий «взаимодействие», «сотрудничество», «партнерство»;</w:t>
            </w:r>
          </w:p>
          <w:p w14:paraId="0EDFB903"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цель, задачи взаимодействия ДОО и семьи; принципы организации взаимодействия ДОО и семьи;</w:t>
            </w:r>
          </w:p>
          <w:p w14:paraId="37C9744B"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понятие «социальное партнерство», законодательная основа социального партнерства;</w:t>
            </w:r>
          </w:p>
          <w:p w14:paraId="467F30AC"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 xml:space="preserve">понятие «проектная деятельность», типы совместных проектов ДОО </w:t>
            </w:r>
            <w:r w:rsidRPr="00EE22E3">
              <w:rPr>
                <w:rFonts w:ascii="Times New Roman" w:hAnsi="Times New Roman" w:cs="Times New Roman"/>
                <w:sz w:val="24"/>
                <w:szCs w:val="24"/>
              </w:rPr>
              <w:br/>
              <w:t>и семьи, этапы проектной деятельности, характеристика  содержания совместной деятельности воспитателя, детей и родителей на каждом из этапов проектной деятельности;</w:t>
            </w:r>
          </w:p>
          <w:p w14:paraId="187AFEA5"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характеристику основных направлений взаимодействия педагогического коллектива с родителями (законными представителями) в том числе в условиях инклюзивного образования;</w:t>
            </w:r>
          </w:p>
          <w:p w14:paraId="4187B058"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особенности взаимодействия с родителями (законными представителями), относящимися к разным национально-культурным, религиозным общностям и социальным слоям, а также с различными (в том числе ограниченными) возможностями здоровья; выбор содержания и форм взаимодействия с конкретной семьей;</w:t>
            </w:r>
          </w:p>
          <w:p w14:paraId="0D8506D9"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правовые, нравственные и этические нормы, требования профессиональной этики в процессе взаимодействия с родителями (законными представителями);</w:t>
            </w:r>
          </w:p>
          <w:p w14:paraId="4364755E"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 xml:space="preserve">сущность и содержание понятия «интерактивность», «интерактивные формы взаимодействия». Преимущества использования интерактивных форм работы с родителями (законными представителями), в том числе в условиях инклюзивного образования. Назначение, характеристика, структура и содержание  интерактивных форм работы с родителями: информационно-аналитические, познавательные, досуговые, письменные, наглядно-информационные формы; </w:t>
            </w:r>
          </w:p>
          <w:p w14:paraId="7FF77C5F"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современные тенденции развития дошкольного образования в области взаимодействия с родителями (законными представителями);</w:t>
            </w:r>
          </w:p>
          <w:p w14:paraId="546B57EC"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особенности региональных условий, в которых реализуется вариативная примерная образовательная программа дошкольного образования, для организации взаимодействия с родителями (законными представителями);</w:t>
            </w:r>
          </w:p>
          <w:p w14:paraId="3518EC0D"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сущность, содержание, особенности проведения  индивидуальной работы с родителями (законными представителями) в том числе в условиях инклюзивного образования;</w:t>
            </w:r>
          </w:p>
          <w:p w14:paraId="1824771B"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 xml:space="preserve">понятие «педагогическая помощь», «педагогическая поддержка», нормы педагогической поддержки, тактика педагогической поддержки, </w:t>
            </w:r>
            <w:r w:rsidRPr="00EE22E3">
              <w:rPr>
                <w:rFonts w:ascii="Times New Roman" w:hAnsi="Times New Roman" w:cs="Times New Roman"/>
                <w:sz w:val="24"/>
                <w:szCs w:val="24"/>
              </w:rPr>
              <w:lastRenderedPageBreak/>
              <w:t>особенности использования педагогической поддержки в работе с семьями воспитанников, относящихся к разным национально-культурным, религиозным общностям и социальным слоям, а также с различными (в том числе ограниченными) возможностями здоровья;</w:t>
            </w:r>
          </w:p>
          <w:p w14:paraId="49FA0C1E"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сущность процесса планирования работы с родителями. Этапы планирования работы с родителями: диагностический, мотивационно-образовательный, проектировочный, содержательно-практический, оценочно-рефлексивный: цель, задачи, содержание работы на каждом из этапов. Особенности планирования работы с родителями в условиях инклюзивного образования;</w:t>
            </w:r>
          </w:p>
          <w:p w14:paraId="18AFB56A"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требования к структуре, содержанию и оформлению документации, обеспечивающей взаимодействие с родителями (законными представителями) и сотрудниками образовательной организации;</w:t>
            </w:r>
          </w:p>
          <w:p w14:paraId="27CF672B"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понятие «педагогический коллектив», особенности педагогического коллектива, структура педагогического коллектива;</w:t>
            </w:r>
          </w:p>
          <w:p w14:paraId="5AB5B748"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понятие «профессиональное педагогическое общение», существующие классификации стилей профессионально-педагогического общения;</w:t>
            </w:r>
          </w:p>
          <w:p w14:paraId="08453D1F"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формирование индивидуального стиля педагогического общения. Культура общения во взаимодействии с сотрудниками дошкольного учреждения;</w:t>
            </w:r>
          </w:p>
          <w:p w14:paraId="63467A51"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 xml:space="preserve">нормативно-правовые основы взаимодействия воспитателя </w:t>
            </w:r>
            <w:r w:rsidRPr="00EE22E3">
              <w:rPr>
                <w:rFonts w:ascii="Times New Roman" w:hAnsi="Times New Roman" w:cs="Times New Roman"/>
                <w:sz w:val="24"/>
                <w:szCs w:val="24"/>
              </w:rPr>
              <w:br/>
              <w:t>с сотрудниками ДОО;</w:t>
            </w:r>
          </w:p>
          <w:p w14:paraId="21CF6E23"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должностные обязанности помощника воспитателя; взаимодействие воспитателя с помощником воспитателя;</w:t>
            </w:r>
          </w:p>
          <w:p w14:paraId="2DC10018"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система профессионально-педагогических отношений в ДОО;</w:t>
            </w:r>
          </w:p>
          <w:p w14:paraId="602D6837"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понятие «корпоративная культура взаимодействия», компоненты корпоративной культуры взаимодействия педагогов ДОО, стратегия формирования корпоративной культуры педагогов;</w:t>
            </w:r>
          </w:p>
          <w:p w14:paraId="4903FB78" w14:textId="77777777" w:rsid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формы, методы и приёмы взаимодействия сотрудников образовательной организации работающих с группой детей.</w:t>
            </w:r>
          </w:p>
          <w:p w14:paraId="38D2FD3E" w14:textId="77777777" w:rsidR="005C3773" w:rsidRPr="005C3773" w:rsidRDefault="005C3773" w:rsidP="005C3773">
            <w:pPr>
              <w:rPr>
                <w:rFonts w:ascii="Times New Roman" w:hAnsi="Times New Roman" w:cs="Times New Roman"/>
                <w:sz w:val="24"/>
                <w:szCs w:val="24"/>
              </w:rPr>
            </w:pPr>
            <w:r w:rsidRPr="005C3773">
              <w:rPr>
                <w:rFonts w:ascii="Times New Roman" w:hAnsi="Times New Roman" w:cs="Times New Roman"/>
                <w:sz w:val="24"/>
                <w:szCs w:val="24"/>
              </w:rPr>
              <w:t>правила экологической безопасности при ведении профессиональной деятельности;</w:t>
            </w:r>
          </w:p>
          <w:p w14:paraId="1149F46A" w14:textId="77777777" w:rsidR="005C3773" w:rsidRPr="005C3773" w:rsidRDefault="005C3773" w:rsidP="005C3773">
            <w:pPr>
              <w:rPr>
                <w:rFonts w:ascii="Times New Roman" w:hAnsi="Times New Roman" w:cs="Times New Roman"/>
                <w:sz w:val="24"/>
                <w:szCs w:val="24"/>
              </w:rPr>
            </w:pPr>
            <w:r w:rsidRPr="005C3773">
              <w:rPr>
                <w:rFonts w:ascii="Times New Roman" w:hAnsi="Times New Roman" w:cs="Times New Roman"/>
                <w:sz w:val="24"/>
                <w:szCs w:val="24"/>
              </w:rPr>
              <w:t>основные ресурсы, задействованные в профессиональной деятельности;</w:t>
            </w:r>
          </w:p>
          <w:p w14:paraId="5D324585" w14:textId="77777777" w:rsidR="005C3773" w:rsidRPr="00EE22E3" w:rsidRDefault="005C3773" w:rsidP="005C3773">
            <w:pPr>
              <w:rPr>
                <w:rFonts w:ascii="Times New Roman" w:hAnsi="Times New Roman" w:cs="Times New Roman"/>
                <w:sz w:val="24"/>
                <w:szCs w:val="24"/>
              </w:rPr>
            </w:pPr>
            <w:r w:rsidRPr="005C3773">
              <w:rPr>
                <w:rFonts w:ascii="Times New Roman" w:hAnsi="Times New Roman" w:cs="Times New Roman"/>
                <w:sz w:val="24"/>
                <w:szCs w:val="24"/>
              </w:rPr>
              <w:t>пути обеспечения ресурсосбережения</w:t>
            </w:r>
          </w:p>
        </w:tc>
      </w:tr>
    </w:tbl>
    <w:p w14:paraId="1C72D2E6" w14:textId="77777777" w:rsidR="00EE22E3" w:rsidRPr="00EE22E3" w:rsidRDefault="00EE22E3" w:rsidP="00EE22E3">
      <w:pPr>
        <w:rPr>
          <w:rFonts w:ascii="Times New Roman" w:hAnsi="Times New Roman" w:cs="Times New Roman"/>
          <w:sz w:val="24"/>
          <w:szCs w:val="24"/>
        </w:rPr>
      </w:pPr>
    </w:p>
    <w:p w14:paraId="211DE648" w14:textId="77777777" w:rsidR="00EC607C" w:rsidRDefault="00EC607C" w:rsidP="00EE22E3">
      <w:pPr>
        <w:rPr>
          <w:rFonts w:ascii="Times New Roman" w:hAnsi="Times New Roman" w:cs="Times New Roman"/>
          <w:sz w:val="24"/>
          <w:szCs w:val="24"/>
        </w:rPr>
      </w:pPr>
    </w:p>
    <w:p w14:paraId="7C117CD2" w14:textId="320C68D1" w:rsid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lastRenderedPageBreak/>
        <w:t>1.2. Количество часов, отводимое на освоение профессионального модуля</w:t>
      </w:r>
    </w:p>
    <w:p w14:paraId="0F716D62" w14:textId="243780ED" w:rsidR="00EC607C" w:rsidRPr="00EC607C" w:rsidRDefault="00EC607C" w:rsidP="00EC607C">
      <w:pPr>
        <w:spacing w:after="0" w:line="240" w:lineRule="auto"/>
        <w:rPr>
          <w:rFonts w:ascii="Times New Roman" w:eastAsia="Calibri" w:hAnsi="Times New Roman" w:cs="Times New Roman"/>
          <w:sz w:val="24"/>
          <w:szCs w:val="24"/>
        </w:rPr>
      </w:pPr>
      <w:bookmarkStart w:id="0" w:name="_Hlk131174930"/>
      <w:bookmarkStart w:id="1" w:name="_Hlk214813594"/>
      <w:r w:rsidRPr="00EC607C">
        <w:rPr>
          <w:rFonts w:ascii="Times New Roman" w:eastAsia="Calibri" w:hAnsi="Times New Roman" w:cs="Times New Roman"/>
          <w:sz w:val="24"/>
          <w:szCs w:val="24"/>
        </w:rPr>
        <w:t xml:space="preserve">Всего часов – </w:t>
      </w:r>
      <w:r>
        <w:rPr>
          <w:rFonts w:ascii="Times New Roman" w:eastAsia="Times New Roman" w:hAnsi="Times New Roman" w:cs="Times New Roman"/>
          <w:bCs/>
          <w:sz w:val="24"/>
          <w:szCs w:val="24"/>
          <w:lang w:eastAsia="ru-RU"/>
        </w:rPr>
        <w:t>202</w:t>
      </w:r>
    </w:p>
    <w:p w14:paraId="0D7E12C9" w14:textId="7CD707B7" w:rsidR="00EC607C" w:rsidRPr="00EC607C" w:rsidRDefault="00EC607C" w:rsidP="00EC607C">
      <w:pPr>
        <w:spacing w:after="0" w:line="240" w:lineRule="auto"/>
        <w:ind w:firstLine="708"/>
        <w:rPr>
          <w:rFonts w:ascii="Times New Roman" w:eastAsia="Calibri" w:hAnsi="Times New Roman" w:cs="Times New Roman"/>
          <w:sz w:val="24"/>
          <w:szCs w:val="24"/>
        </w:rPr>
      </w:pPr>
      <w:r w:rsidRPr="00EC607C">
        <w:rPr>
          <w:rFonts w:ascii="Times New Roman" w:eastAsia="Calibri" w:hAnsi="Times New Roman" w:cs="Times New Roman"/>
          <w:sz w:val="24"/>
          <w:szCs w:val="24"/>
        </w:rPr>
        <w:t xml:space="preserve">в том числе в форме практической подготовки – </w:t>
      </w:r>
      <w:r>
        <w:rPr>
          <w:rFonts w:ascii="Times New Roman" w:eastAsia="Times New Roman" w:hAnsi="Times New Roman" w:cs="Times New Roman"/>
          <w:bCs/>
          <w:sz w:val="24"/>
          <w:szCs w:val="24"/>
          <w:lang w:eastAsia="ru-RU"/>
        </w:rPr>
        <w:t>128</w:t>
      </w:r>
    </w:p>
    <w:p w14:paraId="38A355C1" w14:textId="77777777" w:rsidR="00EC607C" w:rsidRPr="00EC607C" w:rsidRDefault="00EC607C" w:rsidP="00EC607C">
      <w:pPr>
        <w:spacing w:after="0" w:line="240" w:lineRule="auto"/>
        <w:rPr>
          <w:rFonts w:ascii="Times New Roman" w:eastAsia="Calibri" w:hAnsi="Times New Roman" w:cs="Times New Roman"/>
          <w:sz w:val="24"/>
          <w:szCs w:val="24"/>
        </w:rPr>
      </w:pPr>
    </w:p>
    <w:p w14:paraId="6D1D9172" w14:textId="1721EA14" w:rsidR="00EC607C" w:rsidRPr="00EC607C" w:rsidRDefault="00EC607C" w:rsidP="00EC607C">
      <w:pPr>
        <w:spacing w:after="0" w:line="240" w:lineRule="auto"/>
        <w:rPr>
          <w:rFonts w:ascii="Times New Roman" w:eastAsia="Calibri" w:hAnsi="Times New Roman" w:cs="Times New Roman"/>
          <w:sz w:val="24"/>
          <w:szCs w:val="24"/>
        </w:rPr>
      </w:pPr>
      <w:r w:rsidRPr="00EC607C">
        <w:rPr>
          <w:rFonts w:ascii="Times New Roman" w:eastAsia="Calibri" w:hAnsi="Times New Roman" w:cs="Times New Roman"/>
          <w:sz w:val="24"/>
          <w:szCs w:val="24"/>
        </w:rPr>
        <w:t xml:space="preserve">Из них на освоение МДК – </w:t>
      </w:r>
      <w:r>
        <w:rPr>
          <w:rFonts w:ascii="Times New Roman" w:eastAsia="Calibri" w:hAnsi="Times New Roman" w:cs="Times New Roman"/>
          <w:sz w:val="24"/>
          <w:szCs w:val="24"/>
        </w:rPr>
        <w:t>84</w:t>
      </w:r>
    </w:p>
    <w:p w14:paraId="2261B56E" w14:textId="3709BA28" w:rsidR="00EC607C" w:rsidRPr="00EC607C" w:rsidRDefault="00EC607C" w:rsidP="00EC607C">
      <w:pPr>
        <w:spacing w:after="0" w:line="240" w:lineRule="auto"/>
        <w:ind w:firstLine="426"/>
        <w:rPr>
          <w:rFonts w:ascii="Times New Roman" w:eastAsia="Calibri" w:hAnsi="Times New Roman" w:cs="Times New Roman"/>
          <w:i/>
          <w:sz w:val="24"/>
          <w:szCs w:val="24"/>
        </w:rPr>
      </w:pPr>
      <w:r w:rsidRPr="00EC607C">
        <w:rPr>
          <w:rFonts w:ascii="Times New Roman" w:eastAsia="Calibri" w:hAnsi="Times New Roman" w:cs="Times New Roman"/>
          <w:sz w:val="24"/>
          <w:szCs w:val="24"/>
        </w:rPr>
        <w:t xml:space="preserve">в том числе самостоятельная работа – </w:t>
      </w:r>
      <w:r>
        <w:rPr>
          <w:rFonts w:ascii="Times New Roman" w:eastAsia="Calibri" w:hAnsi="Times New Roman" w:cs="Times New Roman"/>
          <w:i/>
          <w:sz w:val="24"/>
          <w:szCs w:val="24"/>
        </w:rPr>
        <w:t>0</w:t>
      </w:r>
      <w:r w:rsidRPr="00EC607C">
        <w:rPr>
          <w:rFonts w:ascii="Times New Roman" w:eastAsia="Calibri" w:hAnsi="Times New Roman" w:cs="Times New Roman"/>
          <w:i/>
          <w:sz w:val="24"/>
          <w:szCs w:val="24"/>
        </w:rPr>
        <w:t xml:space="preserve"> </w:t>
      </w:r>
    </w:p>
    <w:bookmarkEnd w:id="0"/>
    <w:p w14:paraId="197A0FE9" w14:textId="07B156BE" w:rsidR="00EC607C" w:rsidRPr="00EC607C" w:rsidRDefault="00EC607C" w:rsidP="00EC607C">
      <w:pPr>
        <w:spacing w:after="0" w:line="259" w:lineRule="auto"/>
        <w:ind w:firstLine="426"/>
        <w:rPr>
          <w:rFonts w:ascii="Times New Roman" w:eastAsia="Calibri" w:hAnsi="Times New Roman" w:cs="Times New Roman"/>
          <w:sz w:val="24"/>
          <w:szCs w:val="24"/>
          <w:lang w:eastAsia="ru-RU"/>
        </w:rPr>
      </w:pPr>
      <w:r w:rsidRPr="00EC607C">
        <w:rPr>
          <w:rFonts w:ascii="Times New Roman" w:eastAsia="Calibri" w:hAnsi="Times New Roman" w:cs="Times New Roman"/>
          <w:sz w:val="24"/>
          <w:szCs w:val="24"/>
          <w:lang w:eastAsia="ru-RU"/>
        </w:rPr>
        <w:t xml:space="preserve">лабораторных и практических занятий – </w:t>
      </w:r>
      <w:r>
        <w:rPr>
          <w:rFonts w:ascii="Times New Roman" w:eastAsia="Calibri" w:hAnsi="Times New Roman" w:cs="Times New Roman"/>
          <w:sz w:val="24"/>
          <w:szCs w:val="24"/>
          <w:lang w:eastAsia="ru-RU"/>
        </w:rPr>
        <w:t>50</w:t>
      </w:r>
    </w:p>
    <w:p w14:paraId="7AC1140A" w14:textId="604FE985" w:rsidR="00EC607C" w:rsidRPr="00EC607C" w:rsidRDefault="00EC607C" w:rsidP="00EC607C">
      <w:pPr>
        <w:spacing w:after="0" w:line="259" w:lineRule="auto"/>
        <w:ind w:firstLine="426"/>
        <w:rPr>
          <w:rFonts w:ascii="Times New Roman" w:eastAsia="Calibri" w:hAnsi="Times New Roman" w:cs="Times New Roman"/>
          <w:sz w:val="24"/>
          <w:szCs w:val="24"/>
          <w:lang w:eastAsia="ru-RU"/>
        </w:rPr>
      </w:pPr>
      <w:r w:rsidRPr="00EC607C">
        <w:rPr>
          <w:rFonts w:ascii="Times New Roman" w:eastAsia="Calibri" w:hAnsi="Times New Roman" w:cs="Times New Roman"/>
          <w:sz w:val="24"/>
          <w:szCs w:val="24"/>
          <w:lang w:eastAsia="ru-RU"/>
        </w:rPr>
        <w:t>курсовых работ (проектов) - 0</w:t>
      </w:r>
    </w:p>
    <w:p w14:paraId="5C2ABEE3" w14:textId="77B067A0" w:rsidR="00EC607C" w:rsidRPr="00EC607C" w:rsidRDefault="00EC607C" w:rsidP="00EC607C">
      <w:pPr>
        <w:spacing w:after="0" w:line="259" w:lineRule="auto"/>
        <w:ind w:firstLine="426"/>
        <w:rPr>
          <w:rFonts w:ascii="Times New Roman" w:eastAsia="Calibri" w:hAnsi="Times New Roman" w:cs="Times New Roman"/>
          <w:sz w:val="24"/>
          <w:szCs w:val="24"/>
          <w:lang w:eastAsia="ru-RU"/>
        </w:rPr>
      </w:pPr>
      <w:r w:rsidRPr="00EC607C">
        <w:rPr>
          <w:rFonts w:ascii="Times New Roman" w:eastAsia="Calibri" w:hAnsi="Times New Roman" w:cs="Times New Roman"/>
          <w:sz w:val="24"/>
          <w:szCs w:val="24"/>
          <w:lang w:eastAsia="ru-RU"/>
        </w:rPr>
        <w:t xml:space="preserve">практики, в том числе учебная – </w:t>
      </w:r>
      <w:r>
        <w:rPr>
          <w:rFonts w:ascii="Times New Roman" w:eastAsia="Calibri" w:hAnsi="Times New Roman" w:cs="Times New Roman"/>
          <w:sz w:val="24"/>
          <w:szCs w:val="24"/>
          <w:lang w:eastAsia="ru-RU"/>
        </w:rPr>
        <w:t>36</w:t>
      </w:r>
      <w:r w:rsidRPr="00EC607C">
        <w:rPr>
          <w:rFonts w:ascii="Times New Roman" w:eastAsia="Calibri" w:hAnsi="Times New Roman" w:cs="Times New Roman"/>
          <w:sz w:val="24"/>
          <w:szCs w:val="24"/>
          <w:lang w:eastAsia="ru-RU"/>
        </w:rPr>
        <w:t xml:space="preserve"> </w:t>
      </w:r>
    </w:p>
    <w:p w14:paraId="6EEA0306" w14:textId="67E4711A" w:rsidR="00EC607C" w:rsidRPr="00EC607C" w:rsidRDefault="00EC607C" w:rsidP="00EC607C">
      <w:pPr>
        <w:spacing w:after="0" w:line="259" w:lineRule="auto"/>
        <w:ind w:firstLine="426"/>
        <w:rPr>
          <w:rFonts w:ascii="Times New Roman" w:eastAsia="Calibri" w:hAnsi="Times New Roman" w:cs="Times New Roman"/>
          <w:sz w:val="24"/>
          <w:szCs w:val="24"/>
          <w:lang w:eastAsia="ru-RU"/>
        </w:rPr>
      </w:pPr>
      <w:r w:rsidRPr="00EC607C">
        <w:rPr>
          <w:rFonts w:ascii="Times New Roman" w:eastAsia="Calibri" w:hAnsi="Times New Roman" w:cs="Times New Roman"/>
          <w:sz w:val="24"/>
          <w:szCs w:val="24"/>
          <w:lang w:eastAsia="ru-RU"/>
        </w:rPr>
        <w:t xml:space="preserve">производственная – </w:t>
      </w:r>
      <w:r>
        <w:rPr>
          <w:rFonts w:ascii="Times New Roman" w:eastAsia="Calibri" w:hAnsi="Times New Roman" w:cs="Times New Roman"/>
          <w:sz w:val="24"/>
          <w:szCs w:val="24"/>
          <w:lang w:eastAsia="ru-RU"/>
        </w:rPr>
        <w:t>72</w:t>
      </w:r>
      <w:r w:rsidRPr="00EC607C">
        <w:rPr>
          <w:rFonts w:ascii="Times New Roman" w:eastAsia="Calibri" w:hAnsi="Times New Roman" w:cs="Times New Roman"/>
          <w:sz w:val="24"/>
          <w:szCs w:val="24"/>
          <w:lang w:eastAsia="ru-RU"/>
        </w:rPr>
        <w:t xml:space="preserve"> </w:t>
      </w:r>
    </w:p>
    <w:p w14:paraId="2282E0FC" w14:textId="77777777" w:rsidR="00EC607C" w:rsidRPr="00EC607C" w:rsidRDefault="00EC607C" w:rsidP="00EC607C">
      <w:pPr>
        <w:spacing w:after="0" w:line="259" w:lineRule="auto"/>
        <w:rPr>
          <w:rFonts w:ascii="Times New Roman" w:eastAsia="Calibri" w:hAnsi="Times New Roman" w:cs="Times New Roman"/>
          <w:sz w:val="24"/>
          <w:szCs w:val="24"/>
          <w:lang w:eastAsia="ru-RU"/>
        </w:rPr>
      </w:pPr>
      <w:r w:rsidRPr="00EC607C">
        <w:rPr>
          <w:rFonts w:ascii="Times New Roman" w:eastAsia="Calibri" w:hAnsi="Times New Roman" w:cs="Times New Roman"/>
          <w:sz w:val="24"/>
          <w:szCs w:val="24"/>
          <w:lang w:eastAsia="ru-RU"/>
        </w:rPr>
        <w:t>Промежуточная аттестация в форме квалификационного экзамена - 6 (консультаций – 4)</w:t>
      </w:r>
    </w:p>
    <w:bookmarkEnd w:id="1"/>
    <w:p w14:paraId="396915AD" w14:textId="77777777" w:rsidR="00EC607C" w:rsidRDefault="00EC607C" w:rsidP="00EE22E3">
      <w:pPr>
        <w:rPr>
          <w:rFonts w:ascii="Times New Roman" w:hAnsi="Times New Roman" w:cs="Times New Roman"/>
          <w:sz w:val="24"/>
          <w:szCs w:val="24"/>
        </w:rPr>
      </w:pPr>
    </w:p>
    <w:p w14:paraId="32061B96" w14:textId="77777777" w:rsidR="00EC607C" w:rsidRDefault="00EC607C" w:rsidP="00EE22E3">
      <w:pPr>
        <w:rPr>
          <w:rFonts w:ascii="Times New Roman" w:hAnsi="Times New Roman" w:cs="Times New Roman"/>
          <w:sz w:val="24"/>
          <w:szCs w:val="24"/>
        </w:rPr>
        <w:sectPr w:rsidR="00EC607C" w:rsidSect="00EC607C">
          <w:pgSz w:w="11907" w:h="16840"/>
          <w:pgMar w:top="1134" w:right="851" w:bottom="992" w:left="851" w:header="709" w:footer="709" w:gutter="0"/>
          <w:cols w:space="720"/>
          <w:docGrid w:linePitch="299"/>
        </w:sectPr>
      </w:pPr>
    </w:p>
    <w:p w14:paraId="7DEB532C" w14:textId="77777777" w:rsidR="005C3773" w:rsidRPr="00EE22E3" w:rsidRDefault="005C3773" w:rsidP="00EE22E3">
      <w:pPr>
        <w:rPr>
          <w:rFonts w:ascii="Times New Roman" w:hAnsi="Times New Roman" w:cs="Times New Roman"/>
          <w:sz w:val="24"/>
          <w:szCs w:val="24"/>
        </w:rPr>
      </w:pPr>
    </w:p>
    <w:p w14:paraId="47E2BE4A" w14:textId="77777777" w:rsidR="00064918" w:rsidRPr="00064918" w:rsidRDefault="00064918" w:rsidP="00064918">
      <w:pPr>
        <w:keepNext/>
        <w:spacing w:beforeAutospacing="1" w:after="120" w:afterAutospacing="1" w:line="240" w:lineRule="auto"/>
        <w:jc w:val="center"/>
        <w:outlineLvl w:val="0"/>
        <w:rPr>
          <w:rFonts w:ascii="Times New Roman" w:eastAsia="Times New Roman" w:hAnsi="Times New Roman" w:cs="Times New Roman"/>
          <w:b/>
          <w:caps/>
          <w:color w:val="000000"/>
          <w:sz w:val="24"/>
          <w:szCs w:val="20"/>
          <w:lang w:eastAsia="ru-RU"/>
        </w:rPr>
      </w:pPr>
      <w:r w:rsidRPr="00064918">
        <w:rPr>
          <w:rFonts w:ascii="Times New Roman" w:eastAsia="Times New Roman" w:hAnsi="Times New Roman" w:cs="Times New Roman"/>
          <w:b/>
          <w:caps/>
          <w:color w:val="000000"/>
          <w:sz w:val="24"/>
          <w:szCs w:val="20"/>
          <w:lang w:eastAsia="ru-RU"/>
        </w:rPr>
        <w:t>2. Структура и содержание профессионального модуля</w:t>
      </w:r>
    </w:p>
    <w:p w14:paraId="60AAE7BC" w14:textId="77777777" w:rsidR="00053FB7" w:rsidRPr="0072605A" w:rsidRDefault="00053FB7" w:rsidP="00053FB7">
      <w:pPr>
        <w:rPr>
          <w:rFonts w:ascii="Times New Roman" w:hAnsi="Times New Roman" w:cs="Times New Roman"/>
          <w:b/>
          <w:sz w:val="24"/>
          <w:szCs w:val="24"/>
          <w:lang w:eastAsia="ru-RU"/>
        </w:rPr>
      </w:pPr>
      <w:r w:rsidRPr="0072605A">
        <w:rPr>
          <w:rFonts w:ascii="Times New Roman" w:hAnsi="Times New Roman" w:cs="Times New Roman"/>
          <w:b/>
          <w:sz w:val="24"/>
          <w:szCs w:val="24"/>
          <w:lang w:eastAsia="ru-RU"/>
        </w:rPr>
        <w:t xml:space="preserve">2.1. Структура профессионального модуля </w:t>
      </w:r>
    </w:p>
    <w:tbl>
      <w:tblPr>
        <w:tblW w:w="441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0"/>
        <w:gridCol w:w="4482"/>
        <w:gridCol w:w="852"/>
        <w:gridCol w:w="889"/>
        <w:gridCol w:w="809"/>
        <w:gridCol w:w="1073"/>
        <w:gridCol w:w="912"/>
        <w:gridCol w:w="923"/>
        <w:gridCol w:w="1063"/>
      </w:tblGrid>
      <w:tr w:rsidR="00E83B49" w:rsidRPr="0072605A" w14:paraId="3847A512" w14:textId="77777777" w:rsidTr="009F33E6">
        <w:trPr>
          <w:trHeight w:val="58"/>
        </w:trPr>
        <w:tc>
          <w:tcPr>
            <w:tcW w:w="827" w:type="pct"/>
            <w:tcBorders>
              <w:top w:val="single" w:sz="4" w:space="0" w:color="auto"/>
              <w:left w:val="single" w:sz="4" w:space="0" w:color="auto"/>
              <w:bottom w:val="single" w:sz="4" w:space="0" w:color="auto"/>
              <w:right w:val="single" w:sz="4" w:space="0" w:color="auto"/>
            </w:tcBorders>
            <w:vAlign w:val="center"/>
            <w:hideMark/>
          </w:tcPr>
          <w:p w14:paraId="635A68F6" w14:textId="77777777" w:rsidR="00E83B49" w:rsidRPr="0072605A" w:rsidRDefault="00E83B49" w:rsidP="004050EB">
            <w:pPr>
              <w:rPr>
                <w:rFonts w:ascii="Times New Roman" w:hAnsi="Times New Roman" w:cs="Times New Roman"/>
                <w:sz w:val="24"/>
                <w:szCs w:val="24"/>
                <w:lang w:eastAsia="ru-RU"/>
              </w:rPr>
            </w:pPr>
          </w:p>
        </w:tc>
        <w:tc>
          <w:tcPr>
            <w:tcW w:w="1700" w:type="pct"/>
            <w:tcBorders>
              <w:top w:val="single" w:sz="4" w:space="0" w:color="auto"/>
              <w:left w:val="single" w:sz="4" w:space="0" w:color="auto"/>
              <w:bottom w:val="single" w:sz="4" w:space="0" w:color="auto"/>
              <w:right w:val="single" w:sz="4" w:space="0" w:color="auto"/>
            </w:tcBorders>
            <w:vAlign w:val="center"/>
            <w:hideMark/>
          </w:tcPr>
          <w:p w14:paraId="1E797F35" w14:textId="77777777" w:rsidR="00E83B49" w:rsidRPr="0072605A" w:rsidRDefault="00E83B49" w:rsidP="004050EB">
            <w:pPr>
              <w:rPr>
                <w:rFonts w:ascii="Times New Roman" w:hAnsi="Times New Roman" w:cs="Times New Roman"/>
                <w:sz w:val="24"/>
                <w:szCs w:val="24"/>
                <w:lang w:eastAsia="ru-RU"/>
              </w:rPr>
            </w:pPr>
          </w:p>
        </w:tc>
        <w:tc>
          <w:tcPr>
            <w:tcW w:w="323" w:type="pct"/>
            <w:tcBorders>
              <w:top w:val="single" w:sz="4" w:space="0" w:color="auto"/>
              <w:left w:val="single" w:sz="4" w:space="0" w:color="auto"/>
              <w:bottom w:val="single" w:sz="4" w:space="0" w:color="auto"/>
              <w:right w:val="single" w:sz="4" w:space="0" w:color="auto"/>
            </w:tcBorders>
            <w:vAlign w:val="center"/>
            <w:hideMark/>
          </w:tcPr>
          <w:p w14:paraId="3611E5ED" w14:textId="77777777" w:rsidR="00E83B49" w:rsidRPr="0072605A" w:rsidRDefault="00E83B49" w:rsidP="004050EB">
            <w:pPr>
              <w:rPr>
                <w:rFonts w:ascii="Times New Roman" w:hAnsi="Times New Roman" w:cs="Times New Roman"/>
                <w:sz w:val="24"/>
                <w:szCs w:val="24"/>
                <w:lang w:eastAsia="ru-RU"/>
              </w:rPr>
            </w:pPr>
          </w:p>
        </w:tc>
        <w:tc>
          <w:tcPr>
            <w:tcW w:w="337" w:type="pct"/>
            <w:tcBorders>
              <w:top w:val="single" w:sz="4" w:space="0" w:color="auto"/>
              <w:left w:val="single" w:sz="4" w:space="0" w:color="auto"/>
              <w:bottom w:val="single" w:sz="4" w:space="0" w:color="auto"/>
              <w:right w:val="single" w:sz="4" w:space="0" w:color="auto"/>
            </w:tcBorders>
            <w:vAlign w:val="center"/>
          </w:tcPr>
          <w:p w14:paraId="67AE8E7C" w14:textId="77777777" w:rsidR="00E83B49" w:rsidRPr="0072605A" w:rsidRDefault="00E83B49" w:rsidP="004050EB">
            <w:pPr>
              <w:rPr>
                <w:rFonts w:ascii="Times New Roman" w:hAnsi="Times New Roman" w:cs="Times New Roman"/>
                <w:sz w:val="24"/>
                <w:szCs w:val="24"/>
                <w:lang w:eastAsia="ru-RU"/>
              </w:rPr>
            </w:pPr>
          </w:p>
        </w:tc>
        <w:tc>
          <w:tcPr>
            <w:tcW w:w="1813" w:type="pct"/>
            <w:gridSpan w:val="5"/>
            <w:tcBorders>
              <w:top w:val="single" w:sz="4" w:space="0" w:color="auto"/>
              <w:left w:val="single" w:sz="4" w:space="0" w:color="auto"/>
              <w:bottom w:val="single" w:sz="4" w:space="0" w:color="auto"/>
              <w:right w:val="single" w:sz="4" w:space="0" w:color="auto"/>
            </w:tcBorders>
            <w:hideMark/>
          </w:tcPr>
          <w:p w14:paraId="2E9D1FA3" w14:textId="77777777" w:rsidR="00E83B49" w:rsidRPr="0072605A" w:rsidRDefault="00E83B49" w:rsidP="004050EB">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Обучение по МДК</w:t>
            </w:r>
          </w:p>
        </w:tc>
      </w:tr>
      <w:tr w:rsidR="009F33E6" w:rsidRPr="0072605A" w14:paraId="34731A55" w14:textId="77777777" w:rsidTr="009F33E6">
        <w:tc>
          <w:tcPr>
            <w:tcW w:w="827" w:type="pct"/>
            <w:vMerge w:val="restart"/>
            <w:tcBorders>
              <w:top w:val="single" w:sz="4" w:space="0" w:color="auto"/>
              <w:left w:val="single" w:sz="4" w:space="0" w:color="auto"/>
              <w:bottom w:val="single" w:sz="4" w:space="0" w:color="auto"/>
              <w:right w:val="single" w:sz="4" w:space="0" w:color="auto"/>
            </w:tcBorders>
            <w:vAlign w:val="center"/>
            <w:hideMark/>
          </w:tcPr>
          <w:p w14:paraId="2F94846C" w14:textId="69B86E9B" w:rsidR="009F33E6" w:rsidRPr="0072605A" w:rsidRDefault="009F33E6" w:rsidP="009F33E6">
            <w:pPr>
              <w:rPr>
                <w:rFonts w:ascii="Times New Roman" w:hAnsi="Times New Roman" w:cs="Times New Roman"/>
                <w:sz w:val="24"/>
                <w:szCs w:val="24"/>
                <w:lang w:eastAsia="ru-RU"/>
              </w:rPr>
            </w:pPr>
            <w:r w:rsidRPr="009F33E6">
              <w:rPr>
                <w:rFonts w:ascii="Times New Roman" w:hAnsi="Times New Roman" w:cs="Times New Roman"/>
                <w:sz w:val="24"/>
                <w:szCs w:val="24"/>
                <w:lang w:eastAsia="ru-RU"/>
              </w:rPr>
              <w:t>Коды профессиональных общих компетенций</w:t>
            </w:r>
          </w:p>
        </w:tc>
        <w:tc>
          <w:tcPr>
            <w:tcW w:w="1700" w:type="pct"/>
            <w:vMerge w:val="restart"/>
            <w:tcBorders>
              <w:top w:val="single" w:sz="4" w:space="0" w:color="auto"/>
              <w:left w:val="single" w:sz="4" w:space="0" w:color="auto"/>
              <w:bottom w:val="single" w:sz="4" w:space="0" w:color="auto"/>
              <w:right w:val="single" w:sz="4" w:space="0" w:color="auto"/>
            </w:tcBorders>
            <w:vAlign w:val="center"/>
            <w:hideMark/>
          </w:tcPr>
          <w:p w14:paraId="6FA8F7C0" w14:textId="3A5B9980" w:rsidR="009F33E6" w:rsidRPr="0072605A" w:rsidRDefault="009F33E6" w:rsidP="009F33E6">
            <w:pPr>
              <w:rPr>
                <w:rFonts w:ascii="Times New Roman" w:hAnsi="Times New Roman" w:cs="Times New Roman"/>
                <w:sz w:val="24"/>
                <w:szCs w:val="24"/>
                <w:lang w:eastAsia="ru-RU"/>
              </w:rPr>
            </w:pPr>
            <w:r w:rsidRPr="009F33E6">
              <w:rPr>
                <w:rFonts w:ascii="Times New Roman" w:hAnsi="Times New Roman" w:cs="Times New Roman"/>
                <w:sz w:val="24"/>
                <w:szCs w:val="24"/>
                <w:lang w:eastAsia="ru-RU"/>
              </w:rPr>
              <w:t>Наименования разделов профессионального модуля</w:t>
            </w:r>
          </w:p>
        </w:tc>
        <w:tc>
          <w:tcPr>
            <w:tcW w:w="323" w:type="pct"/>
            <w:vMerge w:val="restart"/>
            <w:tcBorders>
              <w:top w:val="single" w:sz="4" w:space="0" w:color="auto"/>
              <w:left w:val="single" w:sz="4" w:space="0" w:color="auto"/>
              <w:bottom w:val="single" w:sz="4" w:space="0" w:color="auto"/>
              <w:right w:val="single" w:sz="4" w:space="0" w:color="auto"/>
            </w:tcBorders>
            <w:vAlign w:val="center"/>
            <w:hideMark/>
          </w:tcPr>
          <w:p w14:paraId="40357CC2" w14:textId="3B74582D" w:rsidR="009F33E6" w:rsidRPr="0072605A" w:rsidRDefault="009F33E6" w:rsidP="009F33E6">
            <w:pPr>
              <w:rPr>
                <w:rFonts w:ascii="Times New Roman" w:hAnsi="Times New Roman" w:cs="Times New Roman"/>
                <w:sz w:val="24"/>
                <w:szCs w:val="24"/>
                <w:lang w:eastAsia="ru-RU"/>
              </w:rPr>
            </w:pPr>
            <w:r w:rsidRPr="009F33E6">
              <w:rPr>
                <w:rFonts w:ascii="Times New Roman" w:hAnsi="Times New Roman" w:cs="Times New Roman"/>
                <w:sz w:val="24"/>
                <w:szCs w:val="24"/>
                <w:lang w:eastAsia="ru-RU"/>
              </w:rPr>
              <w:t>Всего, час</w:t>
            </w:r>
          </w:p>
        </w:tc>
        <w:tc>
          <w:tcPr>
            <w:tcW w:w="337" w:type="pct"/>
            <w:vMerge w:val="restart"/>
            <w:tcBorders>
              <w:top w:val="single" w:sz="4" w:space="0" w:color="auto"/>
              <w:left w:val="single" w:sz="4" w:space="0" w:color="auto"/>
              <w:bottom w:val="single" w:sz="4" w:space="0" w:color="auto"/>
              <w:right w:val="single" w:sz="4" w:space="0" w:color="auto"/>
            </w:tcBorders>
            <w:textDirection w:val="btLr"/>
            <w:vAlign w:val="center"/>
          </w:tcPr>
          <w:p w14:paraId="5EFFE9A1" w14:textId="360889FE" w:rsidR="009F33E6" w:rsidRPr="0072605A" w:rsidRDefault="009F33E6" w:rsidP="009F33E6">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В т.ч. в форме практической подготовки</w:t>
            </w:r>
          </w:p>
        </w:tc>
        <w:tc>
          <w:tcPr>
            <w:tcW w:w="307" w:type="pct"/>
            <w:vMerge w:val="restart"/>
            <w:tcBorders>
              <w:top w:val="single" w:sz="4" w:space="0" w:color="auto"/>
              <w:left w:val="single" w:sz="4" w:space="0" w:color="auto"/>
              <w:bottom w:val="single" w:sz="4" w:space="0" w:color="auto"/>
              <w:right w:val="single" w:sz="4" w:space="0" w:color="auto"/>
            </w:tcBorders>
          </w:tcPr>
          <w:p w14:paraId="1AB2A673" w14:textId="77777777" w:rsidR="009F33E6" w:rsidRPr="0072605A" w:rsidRDefault="009F33E6" w:rsidP="009F33E6">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Всего</w:t>
            </w:r>
          </w:p>
          <w:p w14:paraId="52A83EE7" w14:textId="77777777" w:rsidR="009F33E6" w:rsidRPr="0072605A" w:rsidRDefault="009F33E6" w:rsidP="009F33E6">
            <w:pPr>
              <w:rPr>
                <w:rFonts w:ascii="Times New Roman" w:hAnsi="Times New Roman" w:cs="Times New Roman"/>
                <w:sz w:val="24"/>
                <w:szCs w:val="24"/>
                <w:lang w:eastAsia="ru-RU"/>
              </w:rPr>
            </w:pPr>
          </w:p>
        </w:tc>
        <w:tc>
          <w:tcPr>
            <w:tcW w:w="1506" w:type="pct"/>
            <w:gridSpan w:val="4"/>
            <w:tcBorders>
              <w:top w:val="single" w:sz="4" w:space="0" w:color="auto"/>
              <w:left w:val="single" w:sz="4" w:space="0" w:color="auto"/>
              <w:bottom w:val="single" w:sz="4" w:space="0" w:color="auto"/>
              <w:right w:val="single" w:sz="4" w:space="0" w:color="auto"/>
            </w:tcBorders>
            <w:hideMark/>
          </w:tcPr>
          <w:p w14:paraId="1B81F571" w14:textId="77777777" w:rsidR="009F33E6" w:rsidRPr="0072605A" w:rsidRDefault="009F33E6" w:rsidP="009F33E6">
            <w:pPr>
              <w:tabs>
                <w:tab w:val="left" w:pos="858"/>
              </w:tabs>
              <w:rPr>
                <w:rFonts w:ascii="Times New Roman" w:hAnsi="Times New Roman" w:cs="Times New Roman"/>
                <w:sz w:val="24"/>
                <w:szCs w:val="24"/>
                <w:lang w:eastAsia="ru-RU"/>
              </w:rPr>
            </w:pPr>
            <w:r w:rsidRPr="0072605A">
              <w:rPr>
                <w:rFonts w:ascii="Times New Roman" w:hAnsi="Times New Roman" w:cs="Times New Roman"/>
                <w:sz w:val="24"/>
                <w:szCs w:val="24"/>
                <w:lang w:eastAsia="ru-RU"/>
              </w:rPr>
              <w:t>В том числе</w:t>
            </w:r>
          </w:p>
        </w:tc>
      </w:tr>
      <w:tr w:rsidR="009F33E6" w:rsidRPr="0072605A" w14:paraId="1304F3CF" w14:textId="77777777" w:rsidTr="009F33E6">
        <w:trPr>
          <w:cantSplit/>
          <w:trHeight w:val="1609"/>
        </w:trPr>
        <w:tc>
          <w:tcPr>
            <w:tcW w:w="827" w:type="pct"/>
            <w:vMerge/>
            <w:tcBorders>
              <w:top w:val="single" w:sz="4" w:space="0" w:color="auto"/>
              <w:left w:val="single" w:sz="4" w:space="0" w:color="auto"/>
              <w:bottom w:val="single" w:sz="4" w:space="0" w:color="auto"/>
              <w:right w:val="single" w:sz="4" w:space="0" w:color="auto"/>
            </w:tcBorders>
            <w:vAlign w:val="center"/>
            <w:hideMark/>
          </w:tcPr>
          <w:p w14:paraId="3EC5F9E2" w14:textId="77777777" w:rsidR="009F33E6" w:rsidRPr="0072605A" w:rsidRDefault="009F33E6" w:rsidP="009F33E6">
            <w:pPr>
              <w:rPr>
                <w:rFonts w:ascii="Times New Roman" w:hAnsi="Times New Roman" w:cs="Times New Roman"/>
                <w:sz w:val="24"/>
                <w:szCs w:val="24"/>
                <w:lang w:eastAsia="ru-RU"/>
              </w:rPr>
            </w:pPr>
          </w:p>
        </w:tc>
        <w:tc>
          <w:tcPr>
            <w:tcW w:w="1700" w:type="pct"/>
            <w:vMerge/>
            <w:tcBorders>
              <w:top w:val="single" w:sz="4" w:space="0" w:color="auto"/>
              <w:left w:val="single" w:sz="4" w:space="0" w:color="auto"/>
              <w:bottom w:val="single" w:sz="4" w:space="0" w:color="auto"/>
              <w:right w:val="single" w:sz="4" w:space="0" w:color="auto"/>
            </w:tcBorders>
            <w:vAlign w:val="center"/>
            <w:hideMark/>
          </w:tcPr>
          <w:p w14:paraId="4C10261F" w14:textId="77777777" w:rsidR="009F33E6" w:rsidRPr="0072605A" w:rsidRDefault="009F33E6" w:rsidP="009F33E6">
            <w:pPr>
              <w:rPr>
                <w:rFonts w:ascii="Times New Roman" w:hAnsi="Times New Roman" w:cs="Times New Roman"/>
                <w:sz w:val="24"/>
                <w:szCs w:val="24"/>
                <w:lang w:eastAsia="ru-RU"/>
              </w:rPr>
            </w:pPr>
          </w:p>
        </w:tc>
        <w:tc>
          <w:tcPr>
            <w:tcW w:w="323" w:type="pct"/>
            <w:vMerge/>
            <w:tcBorders>
              <w:top w:val="single" w:sz="4" w:space="0" w:color="auto"/>
              <w:left w:val="single" w:sz="4" w:space="0" w:color="auto"/>
              <w:bottom w:val="single" w:sz="4" w:space="0" w:color="auto"/>
              <w:right w:val="single" w:sz="4" w:space="0" w:color="auto"/>
            </w:tcBorders>
            <w:vAlign w:val="center"/>
            <w:hideMark/>
          </w:tcPr>
          <w:p w14:paraId="229356FE" w14:textId="77777777" w:rsidR="009F33E6" w:rsidRPr="0072605A" w:rsidRDefault="009F33E6" w:rsidP="009F33E6">
            <w:pPr>
              <w:rPr>
                <w:rFonts w:ascii="Times New Roman" w:hAnsi="Times New Roman" w:cs="Times New Roman"/>
                <w:sz w:val="24"/>
                <w:szCs w:val="24"/>
                <w:lang w:eastAsia="ru-RU"/>
              </w:rPr>
            </w:pPr>
          </w:p>
        </w:tc>
        <w:tc>
          <w:tcPr>
            <w:tcW w:w="337" w:type="pct"/>
            <w:vMerge/>
            <w:tcBorders>
              <w:top w:val="single" w:sz="4" w:space="0" w:color="auto"/>
              <w:left w:val="single" w:sz="4" w:space="0" w:color="auto"/>
              <w:bottom w:val="single" w:sz="4" w:space="0" w:color="auto"/>
              <w:right w:val="single" w:sz="4" w:space="0" w:color="auto"/>
            </w:tcBorders>
            <w:vAlign w:val="center"/>
          </w:tcPr>
          <w:p w14:paraId="097D1F0D" w14:textId="77777777" w:rsidR="009F33E6" w:rsidRPr="0072605A" w:rsidRDefault="009F33E6" w:rsidP="009F33E6">
            <w:pPr>
              <w:rPr>
                <w:rFonts w:ascii="Times New Roman" w:hAnsi="Times New Roman" w:cs="Times New Roman"/>
                <w:sz w:val="24"/>
                <w:szCs w:val="24"/>
                <w:lang w:eastAsia="ru-RU"/>
              </w:rPr>
            </w:pPr>
          </w:p>
        </w:tc>
        <w:tc>
          <w:tcPr>
            <w:tcW w:w="307" w:type="pct"/>
            <w:vMerge/>
            <w:tcBorders>
              <w:top w:val="single" w:sz="4" w:space="0" w:color="auto"/>
              <w:left w:val="single" w:sz="4" w:space="0" w:color="auto"/>
              <w:bottom w:val="single" w:sz="4" w:space="0" w:color="auto"/>
              <w:right w:val="single" w:sz="4" w:space="0" w:color="auto"/>
            </w:tcBorders>
            <w:vAlign w:val="center"/>
            <w:hideMark/>
          </w:tcPr>
          <w:p w14:paraId="201CE1DC" w14:textId="77777777" w:rsidR="009F33E6" w:rsidRPr="0072605A" w:rsidRDefault="009F33E6" w:rsidP="009F33E6">
            <w:pPr>
              <w:rPr>
                <w:rFonts w:ascii="Times New Roman" w:hAnsi="Times New Roman" w:cs="Times New Roman"/>
                <w:sz w:val="24"/>
                <w:szCs w:val="24"/>
                <w:lang w:eastAsia="ru-RU"/>
              </w:rPr>
            </w:pPr>
          </w:p>
        </w:tc>
        <w:tc>
          <w:tcPr>
            <w:tcW w:w="407" w:type="pct"/>
            <w:tcBorders>
              <w:top w:val="single" w:sz="4" w:space="0" w:color="auto"/>
              <w:left w:val="single" w:sz="4" w:space="0" w:color="auto"/>
              <w:bottom w:val="single" w:sz="4" w:space="0" w:color="auto"/>
              <w:right w:val="single" w:sz="4" w:space="0" w:color="auto"/>
            </w:tcBorders>
            <w:textDirection w:val="btLr"/>
            <w:vAlign w:val="center"/>
          </w:tcPr>
          <w:p w14:paraId="0F1167E0" w14:textId="77777777" w:rsidR="009F33E6" w:rsidRPr="0072605A" w:rsidRDefault="009F33E6" w:rsidP="009F33E6">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 xml:space="preserve">Лабораторных и практических </w:t>
            </w:r>
            <w:r w:rsidRPr="0072605A">
              <w:rPr>
                <w:rFonts w:ascii="Times New Roman" w:hAnsi="Times New Roman" w:cs="Times New Roman"/>
                <w:sz w:val="24"/>
                <w:szCs w:val="24"/>
                <w:lang w:eastAsia="ru-RU"/>
              </w:rPr>
              <w:br/>
              <w:t>занятий</w:t>
            </w:r>
          </w:p>
          <w:p w14:paraId="29CAC3A2" w14:textId="77777777" w:rsidR="009F33E6" w:rsidRPr="0072605A" w:rsidRDefault="009F33E6" w:rsidP="009F33E6">
            <w:pPr>
              <w:rPr>
                <w:rFonts w:ascii="Times New Roman" w:hAnsi="Times New Roman" w:cs="Times New Roman"/>
                <w:sz w:val="24"/>
                <w:szCs w:val="24"/>
                <w:lang w:eastAsia="ru-RU"/>
              </w:rPr>
            </w:pP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62BFEDB9" w14:textId="77777777" w:rsidR="009F33E6" w:rsidRPr="0072605A" w:rsidRDefault="009F33E6" w:rsidP="009F33E6">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Курсовых работ (проектов)</w:t>
            </w:r>
          </w:p>
        </w:tc>
        <w:tc>
          <w:tcPr>
            <w:tcW w:w="350" w:type="pct"/>
            <w:tcBorders>
              <w:top w:val="single" w:sz="4" w:space="0" w:color="auto"/>
              <w:left w:val="single" w:sz="4" w:space="0" w:color="auto"/>
              <w:bottom w:val="single" w:sz="4" w:space="0" w:color="auto"/>
              <w:right w:val="single" w:sz="4" w:space="0" w:color="auto"/>
            </w:tcBorders>
            <w:textDirection w:val="btLr"/>
            <w:vAlign w:val="center"/>
            <w:hideMark/>
          </w:tcPr>
          <w:p w14:paraId="780FC42B" w14:textId="77777777" w:rsidR="009F33E6" w:rsidRPr="0072605A" w:rsidRDefault="009F33E6" w:rsidP="009F33E6">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 xml:space="preserve">Самостоятельная </w:t>
            </w:r>
            <w:r w:rsidRPr="0072605A">
              <w:rPr>
                <w:rFonts w:ascii="Times New Roman" w:hAnsi="Times New Roman" w:cs="Times New Roman"/>
                <w:sz w:val="24"/>
                <w:szCs w:val="24"/>
                <w:lang w:eastAsia="ru-RU"/>
              </w:rPr>
              <w:br/>
              <w:t>работа</w:t>
            </w:r>
          </w:p>
        </w:tc>
        <w:tc>
          <w:tcPr>
            <w:tcW w:w="403" w:type="pct"/>
            <w:tcBorders>
              <w:top w:val="single" w:sz="4" w:space="0" w:color="auto"/>
              <w:left w:val="single" w:sz="4" w:space="0" w:color="auto"/>
              <w:bottom w:val="single" w:sz="4" w:space="0" w:color="auto"/>
              <w:right w:val="single" w:sz="4" w:space="0" w:color="auto"/>
            </w:tcBorders>
            <w:textDirection w:val="btLr"/>
            <w:vAlign w:val="center"/>
            <w:hideMark/>
          </w:tcPr>
          <w:p w14:paraId="0FE5B064" w14:textId="77777777" w:rsidR="009F33E6" w:rsidRPr="00EC607C" w:rsidRDefault="009F33E6" w:rsidP="009F33E6">
            <w:pPr>
              <w:rPr>
                <w:rFonts w:ascii="Times New Roman" w:hAnsi="Times New Roman" w:cs="Times New Roman"/>
                <w:lang w:eastAsia="ru-RU"/>
              </w:rPr>
            </w:pPr>
            <w:r w:rsidRPr="00EC607C">
              <w:rPr>
                <w:rFonts w:ascii="Times New Roman" w:hAnsi="Times New Roman" w:cs="Times New Roman"/>
                <w:lang w:eastAsia="ru-RU"/>
              </w:rPr>
              <w:t>Промежуточная аттестация.</w:t>
            </w:r>
          </w:p>
        </w:tc>
      </w:tr>
      <w:tr w:rsidR="009F33E6" w:rsidRPr="0072605A" w14:paraId="4A17E3F1" w14:textId="77777777" w:rsidTr="009F33E6">
        <w:trPr>
          <w:trHeight w:val="232"/>
        </w:trPr>
        <w:tc>
          <w:tcPr>
            <w:tcW w:w="827" w:type="pct"/>
            <w:tcBorders>
              <w:top w:val="single" w:sz="4" w:space="0" w:color="auto"/>
              <w:left w:val="single" w:sz="4" w:space="0" w:color="auto"/>
              <w:bottom w:val="single" w:sz="4" w:space="0" w:color="auto"/>
              <w:right w:val="single" w:sz="4" w:space="0" w:color="auto"/>
            </w:tcBorders>
            <w:vAlign w:val="center"/>
            <w:hideMark/>
          </w:tcPr>
          <w:p w14:paraId="4009FAE1" w14:textId="77777777" w:rsidR="009F33E6" w:rsidRPr="0072605A" w:rsidRDefault="009F33E6" w:rsidP="009F33E6">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1</w:t>
            </w:r>
          </w:p>
        </w:tc>
        <w:tc>
          <w:tcPr>
            <w:tcW w:w="1700" w:type="pct"/>
            <w:tcBorders>
              <w:top w:val="single" w:sz="4" w:space="0" w:color="auto"/>
              <w:left w:val="single" w:sz="4" w:space="0" w:color="auto"/>
              <w:bottom w:val="single" w:sz="4" w:space="0" w:color="auto"/>
              <w:right w:val="single" w:sz="4" w:space="0" w:color="auto"/>
            </w:tcBorders>
            <w:vAlign w:val="center"/>
            <w:hideMark/>
          </w:tcPr>
          <w:p w14:paraId="59EA69CC" w14:textId="77777777" w:rsidR="009F33E6" w:rsidRPr="0072605A" w:rsidRDefault="009F33E6" w:rsidP="009F33E6">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2</w:t>
            </w:r>
          </w:p>
        </w:tc>
        <w:tc>
          <w:tcPr>
            <w:tcW w:w="323" w:type="pct"/>
            <w:tcBorders>
              <w:top w:val="single" w:sz="4" w:space="0" w:color="auto"/>
              <w:left w:val="single" w:sz="4" w:space="0" w:color="auto"/>
              <w:bottom w:val="single" w:sz="4" w:space="0" w:color="auto"/>
              <w:right w:val="single" w:sz="4" w:space="0" w:color="auto"/>
            </w:tcBorders>
            <w:vAlign w:val="center"/>
            <w:hideMark/>
          </w:tcPr>
          <w:p w14:paraId="10E98BB5" w14:textId="77777777" w:rsidR="009F33E6" w:rsidRPr="0072605A" w:rsidRDefault="009F33E6" w:rsidP="009F33E6">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3</w:t>
            </w:r>
          </w:p>
        </w:tc>
        <w:tc>
          <w:tcPr>
            <w:tcW w:w="337" w:type="pct"/>
            <w:tcBorders>
              <w:top w:val="single" w:sz="4" w:space="0" w:color="auto"/>
              <w:left w:val="single" w:sz="4" w:space="0" w:color="auto"/>
              <w:bottom w:val="single" w:sz="4" w:space="0" w:color="auto"/>
              <w:right w:val="single" w:sz="4" w:space="0" w:color="auto"/>
            </w:tcBorders>
            <w:vAlign w:val="center"/>
            <w:hideMark/>
          </w:tcPr>
          <w:p w14:paraId="6AA15500" w14:textId="00A29FC2" w:rsidR="009F33E6" w:rsidRPr="0072605A" w:rsidRDefault="009F33E6" w:rsidP="009F33E6">
            <w:pPr>
              <w:rPr>
                <w:rFonts w:ascii="Times New Roman" w:hAnsi="Times New Roman" w:cs="Times New Roman"/>
                <w:sz w:val="24"/>
                <w:szCs w:val="24"/>
                <w:lang w:eastAsia="ru-RU"/>
              </w:rPr>
            </w:pPr>
          </w:p>
        </w:tc>
        <w:tc>
          <w:tcPr>
            <w:tcW w:w="307" w:type="pct"/>
            <w:tcBorders>
              <w:top w:val="single" w:sz="4" w:space="0" w:color="auto"/>
              <w:left w:val="single" w:sz="4" w:space="0" w:color="auto"/>
              <w:bottom w:val="single" w:sz="4" w:space="0" w:color="auto"/>
              <w:right w:val="single" w:sz="4" w:space="0" w:color="auto"/>
            </w:tcBorders>
            <w:vAlign w:val="center"/>
            <w:hideMark/>
          </w:tcPr>
          <w:p w14:paraId="4A46CE52" w14:textId="77777777" w:rsidR="009F33E6" w:rsidRPr="0072605A" w:rsidRDefault="009F33E6" w:rsidP="009F33E6">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5</w:t>
            </w:r>
          </w:p>
        </w:tc>
        <w:tc>
          <w:tcPr>
            <w:tcW w:w="407" w:type="pct"/>
            <w:tcBorders>
              <w:top w:val="single" w:sz="4" w:space="0" w:color="auto"/>
              <w:left w:val="single" w:sz="4" w:space="0" w:color="auto"/>
              <w:bottom w:val="single" w:sz="4" w:space="0" w:color="auto"/>
              <w:right w:val="single" w:sz="4" w:space="0" w:color="auto"/>
            </w:tcBorders>
            <w:vAlign w:val="center"/>
            <w:hideMark/>
          </w:tcPr>
          <w:p w14:paraId="1965FA28" w14:textId="77777777" w:rsidR="009F33E6" w:rsidRPr="0072605A" w:rsidRDefault="009F33E6" w:rsidP="009F33E6">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6</w:t>
            </w:r>
          </w:p>
        </w:tc>
        <w:tc>
          <w:tcPr>
            <w:tcW w:w="346" w:type="pct"/>
            <w:tcBorders>
              <w:top w:val="single" w:sz="4" w:space="0" w:color="auto"/>
              <w:left w:val="single" w:sz="4" w:space="0" w:color="auto"/>
              <w:bottom w:val="single" w:sz="4" w:space="0" w:color="auto"/>
              <w:right w:val="single" w:sz="4" w:space="0" w:color="auto"/>
            </w:tcBorders>
            <w:vAlign w:val="center"/>
            <w:hideMark/>
          </w:tcPr>
          <w:p w14:paraId="783A8640" w14:textId="77777777" w:rsidR="009F33E6" w:rsidRPr="0072605A" w:rsidRDefault="009F33E6" w:rsidP="009F33E6">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7</w:t>
            </w:r>
          </w:p>
        </w:tc>
        <w:tc>
          <w:tcPr>
            <w:tcW w:w="350" w:type="pct"/>
            <w:tcBorders>
              <w:top w:val="single" w:sz="4" w:space="0" w:color="auto"/>
              <w:left w:val="single" w:sz="4" w:space="0" w:color="auto"/>
              <w:bottom w:val="single" w:sz="4" w:space="0" w:color="auto"/>
              <w:right w:val="single" w:sz="4" w:space="0" w:color="auto"/>
            </w:tcBorders>
            <w:vAlign w:val="center"/>
            <w:hideMark/>
          </w:tcPr>
          <w:p w14:paraId="783D4E84" w14:textId="77777777" w:rsidR="009F33E6" w:rsidRPr="0072605A" w:rsidRDefault="009F33E6" w:rsidP="009F33E6">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8</w:t>
            </w:r>
          </w:p>
        </w:tc>
        <w:tc>
          <w:tcPr>
            <w:tcW w:w="403" w:type="pct"/>
            <w:tcBorders>
              <w:top w:val="single" w:sz="4" w:space="0" w:color="auto"/>
              <w:left w:val="single" w:sz="4" w:space="0" w:color="auto"/>
              <w:bottom w:val="single" w:sz="4" w:space="0" w:color="auto"/>
              <w:right w:val="single" w:sz="4" w:space="0" w:color="auto"/>
            </w:tcBorders>
            <w:vAlign w:val="center"/>
            <w:hideMark/>
          </w:tcPr>
          <w:p w14:paraId="62FA152A" w14:textId="77777777" w:rsidR="009F33E6" w:rsidRPr="0072605A" w:rsidRDefault="009F33E6" w:rsidP="009F33E6">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9</w:t>
            </w:r>
          </w:p>
        </w:tc>
      </w:tr>
      <w:tr w:rsidR="009F33E6" w:rsidRPr="0072605A" w14:paraId="0CDC97EE" w14:textId="77777777" w:rsidTr="009F33E6">
        <w:tc>
          <w:tcPr>
            <w:tcW w:w="827" w:type="pct"/>
            <w:vMerge w:val="restart"/>
            <w:tcBorders>
              <w:top w:val="single" w:sz="4" w:space="0" w:color="auto"/>
              <w:left w:val="single" w:sz="4" w:space="0" w:color="auto"/>
              <w:right w:val="single" w:sz="4" w:space="0" w:color="auto"/>
            </w:tcBorders>
            <w:hideMark/>
          </w:tcPr>
          <w:p w14:paraId="11906148" w14:textId="69B751D1" w:rsidR="009F33E6" w:rsidRPr="0072605A" w:rsidRDefault="009F33E6" w:rsidP="009F33E6">
            <w:pPr>
              <w:rPr>
                <w:rFonts w:ascii="Times New Roman" w:hAnsi="Times New Roman" w:cs="Times New Roman"/>
                <w:sz w:val="24"/>
                <w:szCs w:val="24"/>
                <w:lang w:eastAsia="ru-RU"/>
              </w:rPr>
            </w:pPr>
            <w:r>
              <w:rPr>
                <w:rFonts w:ascii="Times New Roman" w:hAnsi="Times New Roman" w:cs="Times New Roman"/>
                <w:sz w:val="24"/>
                <w:szCs w:val="24"/>
                <w:lang w:eastAsia="ru-RU"/>
              </w:rPr>
              <w:t>ОК 01-04, 07, 09. ПК 5.1-5.3</w:t>
            </w:r>
          </w:p>
        </w:tc>
        <w:tc>
          <w:tcPr>
            <w:tcW w:w="1700" w:type="pct"/>
            <w:tcBorders>
              <w:top w:val="single" w:sz="4" w:space="0" w:color="auto"/>
              <w:left w:val="single" w:sz="4" w:space="0" w:color="auto"/>
              <w:bottom w:val="single" w:sz="4" w:space="0" w:color="auto"/>
              <w:right w:val="single" w:sz="4" w:space="0" w:color="auto"/>
            </w:tcBorders>
            <w:hideMark/>
          </w:tcPr>
          <w:p w14:paraId="6AF0BAA1" w14:textId="77777777" w:rsidR="009F33E6" w:rsidRPr="0072605A" w:rsidRDefault="009F33E6" w:rsidP="009F33E6">
            <w:pP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МДК. 05.01. </w:t>
            </w:r>
            <w:r w:rsidRPr="000B3B89">
              <w:rPr>
                <w:rFonts w:ascii="Times New Roman" w:hAnsi="Times New Roman" w:cs="Times New Roman"/>
                <w:sz w:val="24"/>
                <w:szCs w:val="24"/>
                <w:lang w:eastAsia="ru-RU"/>
              </w:rPr>
              <w:t>Те</w:t>
            </w:r>
            <w:r>
              <w:rPr>
                <w:rFonts w:ascii="Times New Roman" w:hAnsi="Times New Roman" w:cs="Times New Roman"/>
                <w:sz w:val="24"/>
                <w:szCs w:val="24"/>
                <w:lang w:eastAsia="ru-RU"/>
              </w:rPr>
              <w:t>оретические и методические основы организации взаимодействия с родителями(законными представителями) детей и сотрудниками ДОО</w:t>
            </w:r>
          </w:p>
        </w:tc>
        <w:tc>
          <w:tcPr>
            <w:tcW w:w="323" w:type="pct"/>
            <w:tcBorders>
              <w:top w:val="single" w:sz="4" w:space="0" w:color="auto"/>
              <w:left w:val="single" w:sz="4" w:space="0" w:color="auto"/>
              <w:bottom w:val="single" w:sz="4" w:space="0" w:color="auto"/>
              <w:right w:val="single" w:sz="4" w:space="0" w:color="auto"/>
            </w:tcBorders>
          </w:tcPr>
          <w:p w14:paraId="3034AA86" w14:textId="266B05B3" w:rsidR="009F33E6" w:rsidRPr="0072605A" w:rsidRDefault="009F33E6" w:rsidP="009F33E6">
            <w:pPr>
              <w:rPr>
                <w:rFonts w:ascii="Times New Roman" w:hAnsi="Times New Roman" w:cs="Times New Roman"/>
                <w:sz w:val="24"/>
                <w:szCs w:val="24"/>
                <w:lang w:eastAsia="ru-RU"/>
              </w:rPr>
            </w:pPr>
            <w:r>
              <w:rPr>
                <w:rFonts w:ascii="Times New Roman" w:hAnsi="Times New Roman" w:cs="Times New Roman"/>
                <w:sz w:val="24"/>
                <w:szCs w:val="24"/>
                <w:lang w:eastAsia="ru-RU"/>
              </w:rPr>
              <w:t>84</w:t>
            </w:r>
          </w:p>
        </w:tc>
        <w:tc>
          <w:tcPr>
            <w:tcW w:w="337" w:type="pct"/>
            <w:tcBorders>
              <w:top w:val="single" w:sz="4" w:space="0" w:color="auto"/>
              <w:left w:val="single" w:sz="4" w:space="0" w:color="auto"/>
              <w:bottom w:val="single" w:sz="4" w:space="0" w:color="auto"/>
              <w:right w:val="single" w:sz="4" w:space="0" w:color="auto"/>
            </w:tcBorders>
            <w:vAlign w:val="center"/>
          </w:tcPr>
          <w:p w14:paraId="6F7EB037" w14:textId="42B89376" w:rsidR="009F33E6" w:rsidRPr="0072605A" w:rsidRDefault="009F33E6" w:rsidP="009F33E6">
            <w:pPr>
              <w:rPr>
                <w:rFonts w:ascii="Times New Roman" w:hAnsi="Times New Roman" w:cs="Times New Roman"/>
                <w:sz w:val="24"/>
                <w:szCs w:val="24"/>
                <w:lang w:eastAsia="ru-RU"/>
              </w:rPr>
            </w:pPr>
            <w:r>
              <w:rPr>
                <w:rFonts w:ascii="Times New Roman" w:hAnsi="Times New Roman" w:cs="Times New Roman"/>
                <w:sz w:val="24"/>
                <w:szCs w:val="24"/>
                <w:lang w:eastAsia="ru-RU"/>
              </w:rPr>
              <w:t>20</w:t>
            </w:r>
          </w:p>
        </w:tc>
        <w:tc>
          <w:tcPr>
            <w:tcW w:w="307" w:type="pct"/>
            <w:tcBorders>
              <w:top w:val="single" w:sz="4" w:space="0" w:color="auto"/>
              <w:left w:val="single" w:sz="4" w:space="0" w:color="auto"/>
              <w:bottom w:val="single" w:sz="4" w:space="0" w:color="auto"/>
              <w:right w:val="single" w:sz="4" w:space="0" w:color="auto"/>
            </w:tcBorders>
          </w:tcPr>
          <w:p w14:paraId="6A3B3081" w14:textId="2D15EA64" w:rsidR="009F33E6" w:rsidRPr="0072605A" w:rsidRDefault="009F33E6" w:rsidP="009F33E6">
            <w:pPr>
              <w:rPr>
                <w:rFonts w:ascii="Times New Roman" w:hAnsi="Times New Roman" w:cs="Times New Roman"/>
                <w:sz w:val="24"/>
                <w:szCs w:val="24"/>
                <w:lang w:eastAsia="ru-RU"/>
              </w:rPr>
            </w:pPr>
            <w:r>
              <w:rPr>
                <w:rFonts w:ascii="Times New Roman" w:hAnsi="Times New Roman" w:cs="Times New Roman"/>
                <w:sz w:val="24"/>
                <w:szCs w:val="24"/>
                <w:lang w:eastAsia="ru-RU"/>
              </w:rPr>
              <w:t>74</w:t>
            </w:r>
          </w:p>
        </w:tc>
        <w:tc>
          <w:tcPr>
            <w:tcW w:w="407" w:type="pct"/>
            <w:tcBorders>
              <w:top w:val="single" w:sz="4" w:space="0" w:color="auto"/>
              <w:left w:val="single" w:sz="4" w:space="0" w:color="auto"/>
              <w:bottom w:val="single" w:sz="4" w:space="0" w:color="auto"/>
              <w:right w:val="single" w:sz="4" w:space="0" w:color="auto"/>
            </w:tcBorders>
          </w:tcPr>
          <w:p w14:paraId="7BC0AEE2" w14:textId="77777777" w:rsidR="009F33E6" w:rsidRPr="0072605A" w:rsidRDefault="009F33E6" w:rsidP="009F33E6">
            <w:pPr>
              <w:rPr>
                <w:rFonts w:ascii="Times New Roman" w:hAnsi="Times New Roman" w:cs="Times New Roman"/>
                <w:sz w:val="24"/>
                <w:szCs w:val="24"/>
                <w:lang w:eastAsia="ru-RU"/>
              </w:rPr>
            </w:pPr>
            <w:r>
              <w:rPr>
                <w:rFonts w:ascii="Times New Roman" w:hAnsi="Times New Roman" w:cs="Times New Roman"/>
                <w:sz w:val="24"/>
                <w:szCs w:val="24"/>
                <w:lang w:eastAsia="ru-RU"/>
              </w:rPr>
              <w:t>50</w:t>
            </w:r>
          </w:p>
        </w:tc>
        <w:tc>
          <w:tcPr>
            <w:tcW w:w="346" w:type="pct"/>
            <w:tcBorders>
              <w:top w:val="single" w:sz="4" w:space="0" w:color="auto"/>
              <w:left w:val="single" w:sz="4" w:space="0" w:color="auto"/>
              <w:bottom w:val="single" w:sz="4" w:space="0" w:color="auto"/>
              <w:right w:val="single" w:sz="4" w:space="0" w:color="auto"/>
            </w:tcBorders>
          </w:tcPr>
          <w:p w14:paraId="2A021521" w14:textId="77777777" w:rsidR="009F33E6" w:rsidRPr="0072605A" w:rsidRDefault="009F33E6" w:rsidP="009F33E6">
            <w:pPr>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350" w:type="pct"/>
            <w:tcBorders>
              <w:top w:val="single" w:sz="4" w:space="0" w:color="auto"/>
              <w:left w:val="single" w:sz="4" w:space="0" w:color="auto"/>
              <w:bottom w:val="single" w:sz="4" w:space="0" w:color="auto"/>
              <w:right w:val="single" w:sz="4" w:space="0" w:color="auto"/>
            </w:tcBorders>
          </w:tcPr>
          <w:p w14:paraId="2CF164BD" w14:textId="77777777" w:rsidR="009F33E6" w:rsidRPr="0072605A" w:rsidRDefault="009F33E6" w:rsidP="009F33E6">
            <w:pPr>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403" w:type="pct"/>
            <w:tcBorders>
              <w:top w:val="single" w:sz="4" w:space="0" w:color="auto"/>
              <w:left w:val="single" w:sz="4" w:space="0" w:color="auto"/>
              <w:right w:val="single" w:sz="4" w:space="0" w:color="auto"/>
            </w:tcBorders>
          </w:tcPr>
          <w:p w14:paraId="43B260A8" w14:textId="23E7AB7E" w:rsidR="009F33E6" w:rsidRPr="0072605A" w:rsidRDefault="009F33E6" w:rsidP="009F33E6">
            <w:pPr>
              <w:rPr>
                <w:rFonts w:ascii="Times New Roman" w:hAnsi="Times New Roman" w:cs="Times New Roman"/>
                <w:sz w:val="24"/>
                <w:szCs w:val="24"/>
                <w:lang w:eastAsia="ru-RU"/>
              </w:rPr>
            </w:pPr>
            <w:r>
              <w:rPr>
                <w:rFonts w:ascii="Times New Roman" w:hAnsi="Times New Roman" w:cs="Times New Roman"/>
                <w:sz w:val="24"/>
                <w:szCs w:val="24"/>
                <w:lang w:eastAsia="ru-RU"/>
              </w:rPr>
              <w:t>6э/4к</w:t>
            </w:r>
          </w:p>
        </w:tc>
      </w:tr>
      <w:tr w:rsidR="009F33E6" w:rsidRPr="0072605A" w14:paraId="19B71F9E" w14:textId="77777777" w:rsidTr="009F33E6">
        <w:tc>
          <w:tcPr>
            <w:tcW w:w="827" w:type="pct"/>
            <w:vMerge/>
            <w:tcBorders>
              <w:left w:val="single" w:sz="4" w:space="0" w:color="auto"/>
              <w:right w:val="single" w:sz="4" w:space="0" w:color="auto"/>
            </w:tcBorders>
          </w:tcPr>
          <w:p w14:paraId="05BD2B61" w14:textId="77777777" w:rsidR="009F33E6" w:rsidRPr="0072605A" w:rsidRDefault="009F33E6" w:rsidP="009F33E6">
            <w:pPr>
              <w:rPr>
                <w:rFonts w:ascii="Times New Roman" w:hAnsi="Times New Roman" w:cs="Times New Roman"/>
                <w:sz w:val="24"/>
                <w:szCs w:val="24"/>
                <w:lang w:eastAsia="ru-RU"/>
              </w:rPr>
            </w:pPr>
          </w:p>
        </w:tc>
        <w:tc>
          <w:tcPr>
            <w:tcW w:w="1700" w:type="pct"/>
            <w:tcBorders>
              <w:top w:val="single" w:sz="4" w:space="0" w:color="auto"/>
              <w:left w:val="single" w:sz="4" w:space="0" w:color="auto"/>
              <w:bottom w:val="single" w:sz="4" w:space="0" w:color="auto"/>
              <w:right w:val="single" w:sz="4" w:space="0" w:color="auto"/>
            </w:tcBorders>
          </w:tcPr>
          <w:p w14:paraId="4535D844" w14:textId="77777777" w:rsidR="009F33E6" w:rsidRDefault="009F33E6" w:rsidP="009F33E6">
            <w:pPr>
              <w:rPr>
                <w:rFonts w:ascii="Times New Roman" w:hAnsi="Times New Roman" w:cs="Times New Roman"/>
                <w:sz w:val="24"/>
                <w:szCs w:val="24"/>
                <w:lang w:eastAsia="ru-RU"/>
              </w:rPr>
            </w:pPr>
            <w:r>
              <w:rPr>
                <w:rFonts w:ascii="Times New Roman" w:hAnsi="Times New Roman" w:cs="Times New Roman"/>
                <w:sz w:val="24"/>
                <w:szCs w:val="24"/>
                <w:lang w:eastAsia="ru-RU"/>
              </w:rPr>
              <w:t>Учебная практика</w:t>
            </w:r>
          </w:p>
        </w:tc>
        <w:tc>
          <w:tcPr>
            <w:tcW w:w="323" w:type="pct"/>
            <w:tcBorders>
              <w:top w:val="single" w:sz="4" w:space="0" w:color="auto"/>
              <w:left w:val="single" w:sz="4" w:space="0" w:color="auto"/>
              <w:bottom w:val="single" w:sz="4" w:space="0" w:color="auto"/>
              <w:right w:val="single" w:sz="4" w:space="0" w:color="auto"/>
            </w:tcBorders>
          </w:tcPr>
          <w:p w14:paraId="3DB6931A" w14:textId="3F98F035" w:rsidR="009F33E6" w:rsidRDefault="009F33E6" w:rsidP="009F33E6">
            <w:pPr>
              <w:rPr>
                <w:rFonts w:ascii="Times New Roman" w:hAnsi="Times New Roman" w:cs="Times New Roman"/>
                <w:sz w:val="24"/>
                <w:szCs w:val="24"/>
                <w:lang w:eastAsia="ru-RU"/>
              </w:rPr>
            </w:pPr>
            <w:r>
              <w:rPr>
                <w:rFonts w:ascii="Times New Roman" w:hAnsi="Times New Roman" w:cs="Times New Roman"/>
                <w:sz w:val="24"/>
                <w:szCs w:val="24"/>
                <w:lang w:eastAsia="ru-RU"/>
              </w:rPr>
              <w:t>36</w:t>
            </w:r>
          </w:p>
        </w:tc>
        <w:tc>
          <w:tcPr>
            <w:tcW w:w="337" w:type="pct"/>
            <w:tcBorders>
              <w:top w:val="single" w:sz="4" w:space="0" w:color="auto"/>
              <w:left w:val="single" w:sz="4" w:space="0" w:color="auto"/>
              <w:right w:val="single" w:sz="4" w:space="0" w:color="auto"/>
            </w:tcBorders>
          </w:tcPr>
          <w:p w14:paraId="20362397" w14:textId="50CDD0D7" w:rsidR="009F33E6" w:rsidRDefault="009F33E6" w:rsidP="009F33E6">
            <w:pPr>
              <w:rPr>
                <w:rFonts w:ascii="Times New Roman" w:hAnsi="Times New Roman" w:cs="Times New Roman"/>
                <w:sz w:val="24"/>
                <w:szCs w:val="24"/>
                <w:lang w:eastAsia="ru-RU"/>
              </w:rPr>
            </w:pPr>
            <w:r>
              <w:rPr>
                <w:rFonts w:ascii="Times New Roman" w:hAnsi="Times New Roman" w:cs="Times New Roman"/>
                <w:sz w:val="24"/>
                <w:szCs w:val="24"/>
                <w:lang w:eastAsia="ru-RU"/>
              </w:rPr>
              <w:t>36</w:t>
            </w:r>
          </w:p>
        </w:tc>
        <w:tc>
          <w:tcPr>
            <w:tcW w:w="307" w:type="pct"/>
            <w:tcBorders>
              <w:top w:val="single" w:sz="4" w:space="0" w:color="auto"/>
              <w:left w:val="single" w:sz="4" w:space="0" w:color="auto"/>
              <w:bottom w:val="single" w:sz="4" w:space="0" w:color="auto"/>
              <w:right w:val="single" w:sz="4" w:space="0" w:color="auto"/>
            </w:tcBorders>
          </w:tcPr>
          <w:p w14:paraId="580014D9" w14:textId="3F9A3EEA" w:rsidR="009F33E6" w:rsidRDefault="009F33E6" w:rsidP="009F33E6">
            <w:pPr>
              <w:rPr>
                <w:rFonts w:ascii="Times New Roman" w:hAnsi="Times New Roman" w:cs="Times New Roman"/>
                <w:sz w:val="24"/>
                <w:szCs w:val="24"/>
                <w:lang w:eastAsia="ru-RU"/>
              </w:rPr>
            </w:pPr>
            <w:r>
              <w:rPr>
                <w:rFonts w:ascii="Times New Roman" w:hAnsi="Times New Roman" w:cs="Times New Roman"/>
                <w:sz w:val="24"/>
                <w:szCs w:val="24"/>
                <w:lang w:eastAsia="ru-RU"/>
              </w:rPr>
              <w:t>36</w:t>
            </w:r>
          </w:p>
        </w:tc>
        <w:tc>
          <w:tcPr>
            <w:tcW w:w="407" w:type="pct"/>
            <w:tcBorders>
              <w:top w:val="single" w:sz="4" w:space="0" w:color="auto"/>
              <w:left w:val="single" w:sz="4" w:space="0" w:color="auto"/>
              <w:bottom w:val="single" w:sz="4" w:space="0" w:color="auto"/>
              <w:right w:val="single" w:sz="4" w:space="0" w:color="auto"/>
            </w:tcBorders>
          </w:tcPr>
          <w:p w14:paraId="162C9D21" w14:textId="77777777" w:rsidR="009F33E6" w:rsidRDefault="009F33E6" w:rsidP="009F33E6">
            <w:pPr>
              <w:rPr>
                <w:rFonts w:ascii="Times New Roman" w:hAnsi="Times New Roman" w:cs="Times New Roman"/>
                <w:sz w:val="24"/>
                <w:szCs w:val="24"/>
                <w:lang w:eastAsia="ru-RU"/>
              </w:rPr>
            </w:pPr>
          </w:p>
        </w:tc>
        <w:tc>
          <w:tcPr>
            <w:tcW w:w="346" w:type="pct"/>
            <w:tcBorders>
              <w:top w:val="single" w:sz="4" w:space="0" w:color="auto"/>
              <w:left w:val="single" w:sz="4" w:space="0" w:color="auto"/>
              <w:bottom w:val="single" w:sz="4" w:space="0" w:color="auto"/>
              <w:right w:val="single" w:sz="4" w:space="0" w:color="auto"/>
            </w:tcBorders>
          </w:tcPr>
          <w:p w14:paraId="4894BBBA" w14:textId="77777777" w:rsidR="009F33E6" w:rsidRDefault="009F33E6" w:rsidP="009F33E6">
            <w:pPr>
              <w:rPr>
                <w:rFonts w:ascii="Times New Roman" w:hAnsi="Times New Roman" w:cs="Times New Roman"/>
                <w:sz w:val="24"/>
                <w:szCs w:val="24"/>
                <w:lang w:eastAsia="ru-RU"/>
              </w:rPr>
            </w:pPr>
          </w:p>
        </w:tc>
        <w:tc>
          <w:tcPr>
            <w:tcW w:w="350" w:type="pct"/>
            <w:tcBorders>
              <w:top w:val="single" w:sz="4" w:space="0" w:color="auto"/>
              <w:left w:val="single" w:sz="4" w:space="0" w:color="auto"/>
              <w:bottom w:val="single" w:sz="4" w:space="0" w:color="auto"/>
              <w:right w:val="single" w:sz="4" w:space="0" w:color="auto"/>
            </w:tcBorders>
          </w:tcPr>
          <w:p w14:paraId="0CF2A604" w14:textId="77777777" w:rsidR="009F33E6" w:rsidRDefault="009F33E6" w:rsidP="009F33E6">
            <w:pPr>
              <w:rPr>
                <w:rFonts w:ascii="Times New Roman" w:hAnsi="Times New Roman" w:cs="Times New Roman"/>
                <w:sz w:val="24"/>
                <w:szCs w:val="24"/>
                <w:lang w:eastAsia="ru-RU"/>
              </w:rPr>
            </w:pPr>
          </w:p>
        </w:tc>
        <w:tc>
          <w:tcPr>
            <w:tcW w:w="403" w:type="pct"/>
            <w:tcBorders>
              <w:top w:val="single" w:sz="4" w:space="0" w:color="auto"/>
              <w:left w:val="single" w:sz="4" w:space="0" w:color="auto"/>
              <w:right w:val="single" w:sz="4" w:space="0" w:color="auto"/>
            </w:tcBorders>
          </w:tcPr>
          <w:p w14:paraId="53D799F4" w14:textId="77777777" w:rsidR="009F33E6" w:rsidRDefault="009F33E6" w:rsidP="009F33E6">
            <w:pPr>
              <w:rPr>
                <w:rFonts w:ascii="Times New Roman" w:hAnsi="Times New Roman" w:cs="Times New Roman"/>
                <w:sz w:val="24"/>
                <w:szCs w:val="24"/>
                <w:lang w:eastAsia="ru-RU"/>
              </w:rPr>
            </w:pPr>
          </w:p>
        </w:tc>
      </w:tr>
      <w:tr w:rsidR="009F33E6" w:rsidRPr="0072605A" w14:paraId="688BE60B" w14:textId="77777777" w:rsidTr="009F33E6">
        <w:tc>
          <w:tcPr>
            <w:tcW w:w="827" w:type="pct"/>
            <w:vMerge/>
            <w:tcBorders>
              <w:left w:val="single" w:sz="4" w:space="0" w:color="auto"/>
              <w:right w:val="single" w:sz="4" w:space="0" w:color="auto"/>
            </w:tcBorders>
          </w:tcPr>
          <w:p w14:paraId="21449D48" w14:textId="77777777" w:rsidR="009F33E6" w:rsidRPr="0072605A" w:rsidRDefault="009F33E6" w:rsidP="009F33E6">
            <w:pPr>
              <w:rPr>
                <w:rFonts w:ascii="Times New Roman" w:hAnsi="Times New Roman" w:cs="Times New Roman"/>
                <w:sz w:val="24"/>
                <w:szCs w:val="24"/>
                <w:lang w:eastAsia="ru-RU"/>
              </w:rPr>
            </w:pPr>
          </w:p>
        </w:tc>
        <w:tc>
          <w:tcPr>
            <w:tcW w:w="1700" w:type="pct"/>
            <w:tcBorders>
              <w:top w:val="single" w:sz="4" w:space="0" w:color="auto"/>
              <w:left w:val="single" w:sz="4" w:space="0" w:color="auto"/>
              <w:bottom w:val="single" w:sz="4" w:space="0" w:color="auto"/>
              <w:right w:val="single" w:sz="4" w:space="0" w:color="auto"/>
            </w:tcBorders>
            <w:hideMark/>
          </w:tcPr>
          <w:p w14:paraId="6052A56D" w14:textId="77777777" w:rsidR="009F33E6" w:rsidRPr="0072605A" w:rsidRDefault="009F33E6" w:rsidP="009F33E6">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Производственная практика</w:t>
            </w:r>
          </w:p>
        </w:tc>
        <w:tc>
          <w:tcPr>
            <w:tcW w:w="323" w:type="pct"/>
            <w:tcBorders>
              <w:top w:val="single" w:sz="4" w:space="0" w:color="auto"/>
              <w:left w:val="single" w:sz="4" w:space="0" w:color="auto"/>
              <w:bottom w:val="single" w:sz="4" w:space="0" w:color="auto"/>
              <w:right w:val="single" w:sz="4" w:space="0" w:color="auto"/>
            </w:tcBorders>
          </w:tcPr>
          <w:p w14:paraId="5DA1315E" w14:textId="6DAEB44A" w:rsidR="009F33E6" w:rsidRPr="0072605A" w:rsidRDefault="009F33E6" w:rsidP="009F33E6">
            <w:pPr>
              <w:rPr>
                <w:rFonts w:ascii="Times New Roman" w:hAnsi="Times New Roman" w:cs="Times New Roman"/>
                <w:sz w:val="24"/>
                <w:szCs w:val="24"/>
                <w:lang w:eastAsia="ru-RU"/>
              </w:rPr>
            </w:pPr>
            <w:r>
              <w:rPr>
                <w:rFonts w:ascii="Times New Roman" w:hAnsi="Times New Roman" w:cs="Times New Roman"/>
                <w:sz w:val="24"/>
                <w:szCs w:val="24"/>
                <w:lang w:eastAsia="ru-RU"/>
              </w:rPr>
              <w:t>72</w:t>
            </w:r>
          </w:p>
        </w:tc>
        <w:tc>
          <w:tcPr>
            <w:tcW w:w="337" w:type="pct"/>
            <w:tcBorders>
              <w:top w:val="single" w:sz="4" w:space="0" w:color="auto"/>
              <w:left w:val="single" w:sz="4" w:space="0" w:color="auto"/>
              <w:bottom w:val="single" w:sz="4" w:space="0" w:color="auto"/>
              <w:right w:val="single" w:sz="4" w:space="0" w:color="auto"/>
            </w:tcBorders>
          </w:tcPr>
          <w:p w14:paraId="0BEFDD23" w14:textId="40F93EAC" w:rsidR="009F33E6" w:rsidRPr="0072605A" w:rsidRDefault="009F33E6" w:rsidP="009F33E6">
            <w:pPr>
              <w:rPr>
                <w:rFonts w:ascii="Times New Roman" w:hAnsi="Times New Roman" w:cs="Times New Roman"/>
                <w:sz w:val="24"/>
                <w:szCs w:val="24"/>
                <w:lang w:eastAsia="ru-RU"/>
              </w:rPr>
            </w:pPr>
            <w:r>
              <w:rPr>
                <w:rFonts w:ascii="Times New Roman" w:hAnsi="Times New Roman" w:cs="Times New Roman"/>
                <w:sz w:val="24"/>
                <w:szCs w:val="24"/>
                <w:lang w:eastAsia="ru-RU"/>
              </w:rPr>
              <w:t>72</w:t>
            </w:r>
          </w:p>
        </w:tc>
        <w:tc>
          <w:tcPr>
            <w:tcW w:w="307" w:type="pct"/>
            <w:tcBorders>
              <w:top w:val="single" w:sz="4" w:space="0" w:color="auto"/>
              <w:left w:val="single" w:sz="4" w:space="0" w:color="auto"/>
              <w:bottom w:val="single" w:sz="4" w:space="0" w:color="auto"/>
              <w:right w:val="single" w:sz="4" w:space="0" w:color="auto"/>
            </w:tcBorders>
          </w:tcPr>
          <w:p w14:paraId="0C03301B" w14:textId="2A2C46C4" w:rsidR="009F33E6" w:rsidRPr="0072605A" w:rsidRDefault="009F33E6" w:rsidP="009F33E6">
            <w:pPr>
              <w:rPr>
                <w:rFonts w:ascii="Times New Roman" w:hAnsi="Times New Roman" w:cs="Times New Roman"/>
                <w:sz w:val="24"/>
                <w:szCs w:val="24"/>
                <w:lang w:eastAsia="ru-RU"/>
              </w:rPr>
            </w:pPr>
            <w:r>
              <w:rPr>
                <w:rFonts w:ascii="Times New Roman" w:hAnsi="Times New Roman" w:cs="Times New Roman"/>
                <w:sz w:val="24"/>
                <w:szCs w:val="24"/>
                <w:lang w:eastAsia="ru-RU"/>
              </w:rPr>
              <w:t>72</w:t>
            </w:r>
          </w:p>
        </w:tc>
        <w:tc>
          <w:tcPr>
            <w:tcW w:w="407" w:type="pct"/>
            <w:tcBorders>
              <w:top w:val="single" w:sz="4" w:space="0" w:color="auto"/>
              <w:left w:val="single" w:sz="4" w:space="0" w:color="auto"/>
              <w:bottom w:val="single" w:sz="4" w:space="0" w:color="auto"/>
              <w:right w:val="single" w:sz="4" w:space="0" w:color="auto"/>
            </w:tcBorders>
          </w:tcPr>
          <w:p w14:paraId="71592B9C" w14:textId="77777777" w:rsidR="009F33E6" w:rsidRPr="0072605A" w:rsidRDefault="009F33E6" w:rsidP="009F33E6">
            <w:pPr>
              <w:rPr>
                <w:rFonts w:ascii="Times New Roman" w:hAnsi="Times New Roman" w:cs="Times New Roman"/>
                <w:sz w:val="24"/>
                <w:szCs w:val="24"/>
                <w:lang w:eastAsia="ru-RU"/>
              </w:rPr>
            </w:pPr>
          </w:p>
        </w:tc>
        <w:tc>
          <w:tcPr>
            <w:tcW w:w="346" w:type="pct"/>
            <w:tcBorders>
              <w:top w:val="single" w:sz="4" w:space="0" w:color="auto"/>
              <w:left w:val="single" w:sz="4" w:space="0" w:color="auto"/>
              <w:bottom w:val="single" w:sz="4" w:space="0" w:color="auto"/>
              <w:right w:val="single" w:sz="4" w:space="0" w:color="auto"/>
            </w:tcBorders>
          </w:tcPr>
          <w:p w14:paraId="04EAFB88" w14:textId="77777777" w:rsidR="009F33E6" w:rsidRPr="0072605A" w:rsidRDefault="009F33E6" w:rsidP="009F33E6">
            <w:pPr>
              <w:rPr>
                <w:rFonts w:ascii="Times New Roman" w:hAnsi="Times New Roman" w:cs="Times New Roman"/>
                <w:sz w:val="24"/>
                <w:szCs w:val="24"/>
                <w:lang w:eastAsia="ru-RU"/>
              </w:rPr>
            </w:pPr>
          </w:p>
        </w:tc>
        <w:tc>
          <w:tcPr>
            <w:tcW w:w="350" w:type="pct"/>
            <w:tcBorders>
              <w:top w:val="single" w:sz="4" w:space="0" w:color="auto"/>
              <w:left w:val="single" w:sz="4" w:space="0" w:color="auto"/>
              <w:bottom w:val="single" w:sz="4" w:space="0" w:color="auto"/>
              <w:right w:val="single" w:sz="4" w:space="0" w:color="auto"/>
            </w:tcBorders>
          </w:tcPr>
          <w:p w14:paraId="45C04D9F" w14:textId="77777777" w:rsidR="009F33E6" w:rsidRPr="0072605A" w:rsidRDefault="009F33E6" w:rsidP="009F33E6">
            <w:pPr>
              <w:rPr>
                <w:rFonts w:ascii="Times New Roman" w:hAnsi="Times New Roman" w:cs="Times New Roman"/>
                <w:sz w:val="24"/>
                <w:szCs w:val="24"/>
                <w:lang w:eastAsia="ru-RU"/>
              </w:rPr>
            </w:pPr>
          </w:p>
        </w:tc>
        <w:tc>
          <w:tcPr>
            <w:tcW w:w="403" w:type="pct"/>
            <w:tcBorders>
              <w:top w:val="single" w:sz="4" w:space="0" w:color="auto"/>
              <w:left w:val="single" w:sz="4" w:space="0" w:color="auto"/>
              <w:bottom w:val="single" w:sz="4" w:space="0" w:color="auto"/>
              <w:right w:val="single" w:sz="4" w:space="0" w:color="auto"/>
            </w:tcBorders>
          </w:tcPr>
          <w:p w14:paraId="7D6EB5F5" w14:textId="77777777" w:rsidR="009F33E6" w:rsidRPr="0072605A" w:rsidRDefault="009F33E6" w:rsidP="009F33E6">
            <w:pPr>
              <w:rPr>
                <w:rFonts w:ascii="Times New Roman" w:hAnsi="Times New Roman" w:cs="Times New Roman"/>
                <w:sz w:val="24"/>
                <w:szCs w:val="24"/>
                <w:lang w:eastAsia="ru-RU"/>
              </w:rPr>
            </w:pPr>
          </w:p>
        </w:tc>
      </w:tr>
      <w:tr w:rsidR="009F33E6" w:rsidRPr="0072605A" w14:paraId="66CD9BB4" w14:textId="77777777" w:rsidTr="009F33E6">
        <w:tc>
          <w:tcPr>
            <w:tcW w:w="827" w:type="pct"/>
            <w:vMerge/>
            <w:tcBorders>
              <w:left w:val="single" w:sz="4" w:space="0" w:color="auto"/>
              <w:right w:val="single" w:sz="4" w:space="0" w:color="auto"/>
            </w:tcBorders>
          </w:tcPr>
          <w:p w14:paraId="7AC01607" w14:textId="77777777" w:rsidR="009F33E6" w:rsidRPr="0072605A" w:rsidRDefault="009F33E6" w:rsidP="009F33E6">
            <w:pPr>
              <w:rPr>
                <w:rFonts w:ascii="Times New Roman" w:hAnsi="Times New Roman" w:cs="Times New Roman"/>
                <w:sz w:val="24"/>
                <w:szCs w:val="24"/>
                <w:lang w:eastAsia="ru-RU"/>
              </w:rPr>
            </w:pPr>
          </w:p>
        </w:tc>
        <w:tc>
          <w:tcPr>
            <w:tcW w:w="1700" w:type="pct"/>
            <w:tcBorders>
              <w:top w:val="single" w:sz="4" w:space="0" w:color="auto"/>
              <w:left w:val="single" w:sz="4" w:space="0" w:color="auto"/>
              <w:bottom w:val="single" w:sz="4" w:space="0" w:color="auto"/>
              <w:right w:val="single" w:sz="4" w:space="0" w:color="auto"/>
            </w:tcBorders>
          </w:tcPr>
          <w:p w14:paraId="361A0593" w14:textId="09916DC0" w:rsidR="009F33E6" w:rsidRPr="0072605A" w:rsidRDefault="009F33E6" w:rsidP="009F33E6">
            <w:pPr>
              <w:rPr>
                <w:rFonts w:ascii="Times New Roman" w:hAnsi="Times New Roman" w:cs="Times New Roman"/>
                <w:sz w:val="24"/>
                <w:szCs w:val="24"/>
                <w:lang w:eastAsia="ru-RU"/>
              </w:rPr>
            </w:pPr>
            <w:r w:rsidRPr="00EC607C">
              <w:rPr>
                <w:rFonts w:ascii="Times New Roman" w:hAnsi="Times New Roman" w:cs="Times New Roman"/>
                <w:sz w:val="24"/>
                <w:szCs w:val="24"/>
                <w:lang w:eastAsia="ru-RU"/>
              </w:rPr>
              <w:t>Промежуточная аттестация по ПМ.0</w:t>
            </w:r>
            <w:r>
              <w:rPr>
                <w:rFonts w:ascii="Times New Roman" w:hAnsi="Times New Roman" w:cs="Times New Roman"/>
                <w:sz w:val="24"/>
                <w:szCs w:val="24"/>
                <w:lang w:eastAsia="ru-RU"/>
              </w:rPr>
              <w:t>5</w:t>
            </w:r>
          </w:p>
        </w:tc>
        <w:tc>
          <w:tcPr>
            <w:tcW w:w="323" w:type="pct"/>
            <w:tcBorders>
              <w:top w:val="single" w:sz="4" w:space="0" w:color="auto"/>
              <w:left w:val="single" w:sz="4" w:space="0" w:color="auto"/>
              <w:bottom w:val="single" w:sz="4" w:space="0" w:color="auto"/>
              <w:right w:val="single" w:sz="4" w:space="0" w:color="auto"/>
            </w:tcBorders>
          </w:tcPr>
          <w:p w14:paraId="1F54BC22" w14:textId="5273E762" w:rsidR="009F33E6" w:rsidRDefault="009F33E6" w:rsidP="009F33E6">
            <w:pPr>
              <w:rPr>
                <w:rFonts w:ascii="Times New Roman" w:hAnsi="Times New Roman" w:cs="Times New Roman"/>
                <w:sz w:val="24"/>
                <w:szCs w:val="24"/>
                <w:lang w:eastAsia="ru-RU"/>
              </w:rPr>
            </w:pPr>
            <w:r>
              <w:rPr>
                <w:rFonts w:ascii="Times New Roman" w:hAnsi="Times New Roman" w:cs="Times New Roman"/>
                <w:sz w:val="24"/>
                <w:szCs w:val="24"/>
                <w:lang w:eastAsia="ru-RU"/>
              </w:rPr>
              <w:t>10</w:t>
            </w:r>
          </w:p>
        </w:tc>
        <w:tc>
          <w:tcPr>
            <w:tcW w:w="337" w:type="pct"/>
            <w:tcBorders>
              <w:top w:val="single" w:sz="4" w:space="0" w:color="auto"/>
              <w:left w:val="single" w:sz="4" w:space="0" w:color="auto"/>
              <w:bottom w:val="single" w:sz="4" w:space="0" w:color="auto"/>
              <w:right w:val="single" w:sz="4" w:space="0" w:color="auto"/>
            </w:tcBorders>
          </w:tcPr>
          <w:p w14:paraId="10C23521" w14:textId="77777777" w:rsidR="009F33E6" w:rsidRPr="0072605A" w:rsidRDefault="009F33E6" w:rsidP="009F33E6">
            <w:pPr>
              <w:rPr>
                <w:rFonts w:ascii="Times New Roman" w:hAnsi="Times New Roman" w:cs="Times New Roman"/>
                <w:sz w:val="24"/>
                <w:szCs w:val="24"/>
                <w:lang w:eastAsia="ru-RU"/>
              </w:rPr>
            </w:pPr>
          </w:p>
        </w:tc>
        <w:tc>
          <w:tcPr>
            <w:tcW w:w="307" w:type="pct"/>
            <w:tcBorders>
              <w:top w:val="single" w:sz="4" w:space="0" w:color="auto"/>
              <w:left w:val="single" w:sz="4" w:space="0" w:color="auto"/>
              <w:bottom w:val="single" w:sz="4" w:space="0" w:color="auto"/>
              <w:right w:val="single" w:sz="4" w:space="0" w:color="auto"/>
            </w:tcBorders>
          </w:tcPr>
          <w:p w14:paraId="057CDF20" w14:textId="77777777" w:rsidR="009F33E6" w:rsidRPr="0072605A" w:rsidRDefault="009F33E6" w:rsidP="009F33E6">
            <w:pPr>
              <w:rPr>
                <w:rFonts w:ascii="Times New Roman" w:hAnsi="Times New Roman" w:cs="Times New Roman"/>
                <w:sz w:val="24"/>
                <w:szCs w:val="24"/>
                <w:lang w:eastAsia="ru-RU"/>
              </w:rPr>
            </w:pPr>
          </w:p>
        </w:tc>
        <w:tc>
          <w:tcPr>
            <w:tcW w:w="407" w:type="pct"/>
            <w:tcBorders>
              <w:top w:val="single" w:sz="4" w:space="0" w:color="auto"/>
              <w:left w:val="single" w:sz="4" w:space="0" w:color="auto"/>
              <w:bottom w:val="single" w:sz="4" w:space="0" w:color="auto"/>
              <w:right w:val="single" w:sz="4" w:space="0" w:color="auto"/>
            </w:tcBorders>
          </w:tcPr>
          <w:p w14:paraId="22888194" w14:textId="77777777" w:rsidR="009F33E6" w:rsidRPr="0072605A" w:rsidRDefault="009F33E6" w:rsidP="009F33E6">
            <w:pPr>
              <w:rPr>
                <w:rFonts w:ascii="Times New Roman" w:hAnsi="Times New Roman" w:cs="Times New Roman"/>
                <w:sz w:val="24"/>
                <w:szCs w:val="24"/>
                <w:lang w:eastAsia="ru-RU"/>
              </w:rPr>
            </w:pPr>
          </w:p>
        </w:tc>
        <w:tc>
          <w:tcPr>
            <w:tcW w:w="346" w:type="pct"/>
            <w:tcBorders>
              <w:top w:val="single" w:sz="4" w:space="0" w:color="auto"/>
              <w:left w:val="single" w:sz="4" w:space="0" w:color="auto"/>
              <w:bottom w:val="single" w:sz="4" w:space="0" w:color="auto"/>
              <w:right w:val="single" w:sz="4" w:space="0" w:color="auto"/>
            </w:tcBorders>
          </w:tcPr>
          <w:p w14:paraId="69DFD205" w14:textId="77777777" w:rsidR="009F33E6" w:rsidRPr="0072605A" w:rsidRDefault="009F33E6" w:rsidP="009F33E6">
            <w:pPr>
              <w:rPr>
                <w:rFonts w:ascii="Times New Roman" w:hAnsi="Times New Roman" w:cs="Times New Roman"/>
                <w:sz w:val="24"/>
                <w:szCs w:val="24"/>
                <w:lang w:eastAsia="ru-RU"/>
              </w:rPr>
            </w:pPr>
          </w:p>
        </w:tc>
        <w:tc>
          <w:tcPr>
            <w:tcW w:w="350" w:type="pct"/>
            <w:tcBorders>
              <w:top w:val="single" w:sz="4" w:space="0" w:color="auto"/>
              <w:left w:val="single" w:sz="4" w:space="0" w:color="auto"/>
              <w:bottom w:val="single" w:sz="4" w:space="0" w:color="auto"/>
              <w:right w:val="single" w:sz="4" w:space="0" w:color="auto"/>
            </w:tcBorders>
          </w:tcPr>
          <w:p w14:paraId="4A89000E" w14:textId="77777777" w:rsidR="009F33E6" w:rsidRPr="0072605A" w:rsidRDefault="009F33E6" w:rsidP="009F33E6">
            <w:pPr>
              <w:rPr>
                <w:rFonts w:ascii="Times New Roman" w:hAnsi="Times New Roman" w:cs="Times New Roman"/>
                <w:sz w:val="24"/>
                <w:szCs w:val="24"/>
                <w:lang w:eastAsia="ru-RU"/>
              </w:rPr>
            </w:pPr>
          </w:p>
        </w:tc>
        <w:tc>
          <w:tcPr>
            <w:tcW w:w="403" w:type="pct"/>
            <w:tcBorders>
              <w:top w:val="single" w:sz="4" w:space="0" w:color="auto"/>
              <w:left w:val="single" w:sz="4" w:space="0" w:color="auto"/>
              <w:bottom w:val="single" w:sz="4" w:space="0" w:color="auto"/>
              <w:right w:val="single" w:sz="4" w:space="0" w:color="auto"/>
            </w:tcBorders>
          </w:tcPr>
          <w:p w14:paraId="04D3E4B1" w14:textId="4F4ACA49" w:rsidR="009F33E6" w:rsidRPr="0072605A" w:rsidRDefault="009F33E6" w:rsidP="009F33E6">
            <w:pPr>
              <w:rPr>
                <w:rFonts w:ascii="Times New Roman" w:hAnsi="Times New Roman" w:cs="Times New Roman"/>
                <w:sz w:val="24"/>
                <w:szCs w:val="24"/>
                <w:lang w:eastAsia="ru-RU"/>
              </w:rPr>
            </w:pPr>
            <w:r>
              <w:rPr>
                <w:rFonts w:ascii="Times New Roman" w:hAnsi="Times New Roman" w:cs="Times New Roman"/>
                <w:sz w:val="24"/>
                <w:szCs w:val="24"/>
                <w:lang w:eastAsia="ru-RU"/>
              </w:rPr>
              <w:t>6э/4к</w:t>
            </w:r>
          </w:p>
        </w:tc>
      </w:tr>
      <w:tr w:rsidR="009F33E6" w:rsidRPr="0072605A" w14:paraId="457AD235" w14:textId="77777777" w:rsidTr="009F33E6">
        <w:trPr>
          <w:trHeight w:hRule="exact" w:val="377"/>
        </w:trPr>
        <w:tc>
          <w:tcPr>
            <w:tcW w:w="827" w:type="pct"/>
            <w:vMerge/>
            <w:tcBorders>
              <w:left w:val="single" w:sz="4" w:space="0" w:color="auto"/>
              <w:bottom w:val="single" w:sz="4" w:space="0" w:color="auto"/>
              <w:right w:val="single" w:sz="4" w:space="0" w:color="auto"/>
            </w:tcBorders>
          </w:tcPr>
          <w:p w14:paraId="5A0528F5" w14:textId="77777777" w:rsidR="009F33E6" w:rsidRPr="0072605A" w:rsidRDefault="009F33E6" w:rsidP="009F33E6">
            <w:pPr>
              <w:rPr>
                <w:rFonts w:ascii="Times New Roman" w:hAnsi="Times New Roman" w:cs="Times New Roman"/>
                <w:sz w:val="24"/>
                <w:szCs w:val="24"/>
                <w:lang w:eastAsia="ru-RU"/>
              </w:rPr>
            </w:pPr>
          </w:p>
        </w:tc>
        <w:tc>
          <w:tcPr>
            <w:tcW w:w="1700" w:type="pct"/>
            <w:tcBorders>
              <w:top w:val="single" w:sz="4" w:space="0" w:color="auto"/>
              <w:left w:val="single" w:sz="4" w:space="0" w:color="auto"/>
              <w:bottom w:val="single" w:sz="4" w:space="0" w:color="auto"/>
              <w:right w:val="single" w:sz="4" w:space="0" w:color="auto"/>
            </w:tcBorders>
            <w:hideMark/>
          </w:tcPr>
          <w:p w14:paraId="13012D9A" w14:textId="77777777" w:rsidR="009F33E6" w:rsidRPr="0072605A" w:rsidRDefault="009F33E6" w:rsidP="009F33E6">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Всего:</w:t>
            </w:r>
          </w:p>
        </w:tc>
        <w:tc>
          <w:tcPr>
            <w:tcW w:w="323" w:type="pct"/>
            <w:tcBorders>
              <w:top w:val="single" w:sz="4" w:space="0" w:color="auto"/>
              <w:left w:val="single" w:sz="4" w:space="0" w:color="auto"/>
              <w:bottom w:val="single" w:sz="4" w:space="0" w:color="auto"/>
              <w:right w:val="single" w:sz="4" w:space="0" w:color="auto"/>
            </w:tcBorders>
          </w:tcPr>
          <w:p w14:paraId="2F3F2452" w14:textId="77777777" w:rsidR="009F33E6" w:rsidRPr="0072605A" w:rsidRDefault="009F33E6" w:rsidP="009F33E6">
            <w:pPr>
              <w:rPr>
                <w:rFonts w:ascii="Times New Roman" w:hAnsi="Times New Roman" w:cs="Times New Roman"/>
                <w:sz w:val="24"/>
                <w:szCs w:val="24"/>
                <w:lang w:eastAsia="ru-RU"/>
              </w:rPr>
            </w:pPr>
            <w:r>
              <w:rPr>
                <w:rFonts w:ascii="Times New Roman" w:hAnsi="Times New Roman" w:cs="Times New Roman"/>
                <w:sz w:val="24"/>
                <w:szCs w:val="24"/>
                <w:lang w:eastAsia="ru-RU"/>
              </w:rPr>
              <w:t>202</w:t>
            </w:r>
          </w:p>
        </w:tc>
        <w:tc>
          <w:tcPr>
            <w:tcW w:w="337" w:type="pct"/>
            <w:tcBorders>
              <w:top w:val="single" w:sz="4" w:space="0" w:color="auto"/>
              <w:left w:val="single" w:sz="4" w:space="0" w:color="auto"/>
              <w:bottom w:val="single" w:sz="4" w:space="0" w:color="auto"/>
              <w:right w:val="single" w:sz="4" w:space="0" w:color="auto"/>
            </w:tcBorders>
          </w:tcPr>
          <w:p w14:paraId="24611A2F" w14:textId="77777777" w:rsidR="009F33E6" w:rsidRPr="0072605A" w:rsidRDefault="009F33E6" w:rsidP="009F33E6">
            <w:pPr>
              <w:rPr>
                <w:rFonts w:ascii="Times New Roman" w:hAnsi="Times New Roman" w:cs="Times New Roman"/>
                <w:sz w:val="24"/>
                <w:szCs w:val="24"/>
                <w:lang w:eastAsia="ru-RU"/>
              </w:rPr>
            </w:pPr>
            <w:r>
              <w:rPr>
                <w:rFonts w:ascii="Times New Roman" w:hAnsi="Times New Roman" w:cs="Times New Roman"/>
                <w:sz w:val="24"/>
                <w:szCs w:val="24"/>
                <w:lang w:eastAsia="ru-RU"/>
              </w:rPr>
              <w:t>128</w:t>
            </w:r>
          </w:p>
        </w:tc>
        <w:tc>
          <w:tcPr>
            <w:tcW w:w="307" w:type="pct"/>
            <w:tcBorders>
              <w:top w:val="single" w:sz="4" w:space="0" w:color="auto"/>
              <w:left w:val="single" w:sz="4" w:space="0" w:color="auto"/>
              <w:bottom w:val="single" w:sz="4" w:space="0" w:color="auto"/>
              <w:right w:val="single" w:sz="4" w:space="0" w:color="auto"/>
            </w:tcBorders>
          </w:tcPr>
          <w:p w14:paraId="3C363FFC" w14:textId="1F5703D4" w:rsidR="009F33E6" w:rsidRPr="0072605A" w:rsidRDefault="009F33E6" w:rsidP="009F33E6">
            <w:pPr>
              <w:rPr>
                <w:rFonts w:ascii="Times New Roman" w:hAnsi="Times New Roman" w:cs="Times New Roman"/>
                <w:sz w:val="24"/>
                <w:szCs w:val="24"/>
                <w:lang w:eastAsia="ru-RU"/>
              </w:rPr>
            </w:pPr>
            <w:r>
              <w:rPr>
                <w:rFonts w:ascii="Times New Roman" w:hAnsi="Times New Roman" w:cs="Times New Roman"/>
                <w:sz w:val="24"/>
                <w:szCs w:val="24"/>
                <w:lang w:eastAsia="ru-RU"/>
              </w:rPr>
              <w:t>182</w:t>
            </w:r>
          </w:p>
        </w:tc>
        <w:tc>
          <w:tcPr>
            <w:tcW w:w="407" w:type="pct"/>
            <w:tcBorders>
              <w:top w:val="single" w:sz="4" w:space="0" w:color="auto"/>
              <w:left w:val="single" w:sz="4" w:space="0" w:color="auto"/>
              <w:bottom w:val="single" w:sz="4" w:space="0" w:color="auto"/>
              <w:right w:val="single" w:sz="4" w:space="0" w:color="auto"/>
            </w:tcBorders>
          </w:tcPr>
          <w:p w14:paraId="08418842" w14:textId="77777777" w:rsidR="009F33E6" w:rsidRPr="0072605A" w:rsidRDefault="009F33E6" w:rsidP="009F33E6">
            <w:pPr>
              <w:rPr>
                <w:rFonts w:ascii="Times New Roman" w:hAnsi="Times New Roman" w:cs="Times New Roman"/>
                <w:sz w:val="24"/>
                <w:szCs w:val="24"/>
                <w:lang w:eastAsia="ru-RU"/>
              </w:rPr>
            </w:pPr>
            <w:r>
              <w:rPr>
                <w:rFonts w:ascii="Times New Roman" w:hAnsi="Times New Roman" w:cs="Times New Roman"/>
                <w:sz w:val="24"/>
                <w:szCs w:val="24"/>
                <w:lang w:eastAsia="ru-RU"/>
              </w:rPr>
              <w:t>50</w:t>
            </w:r>
          </w:p>
        </w:tc>
        <w:tc>
          <w:tcPr>
            <w:tcW w:w="346" w:type="pct"/>
            <w:tcBorders>
              <w:top w:val="single" w:sz="4" w:space="0" w:color="auto"/>
              <w:left w:val="single" w:sz="4" w:space="0" w:color="auto"/>
              <w:bottom w:val="single" w:sz="4" w:space="0" w:color="auto"/>
              <w:right w:val="single" w:sz="4" w:space="0" w:color="auto"/>
            </w:tcBorders>
          </w:tcPr>
          <w:p w14:paraId="5514FA0E" w14:textId="77777777" w:rsidR="009F33E6" w:rsidRPr="0072605A" w:rsidRDefault="009F33E6" w:rsidP="009F33E6">
            <w:pPr>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350" w:type="pct"/>
            <w:tcBorders>
              <w:top w:val="single" w:sz="4" w:space="0" w:color="auto"/>
              <w:left w:val="single" w:sz="4" w:space="0" w:color="auto"/>
              <w:bottom w:val="single" w:sz="4" w:space="0" w:color="auto"/>
              <w:right w:val="single" w:sz="4" w:space="0" w:color="auto"/>
            </w:tcBorders>
          </w:tcPr>
          <w:p w14:paraId="20C9E020" w14:textId="77777777" w:rsidR="009F33E6" w:rsidRPr="0072605A" w:rsidRDefault="009F33E6" w:rsidP="009F33E6">
            <w:pPr>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403" w:type="pct"/>
            <w:tcBorders>
              <w:top w:val="single" w:sz="4" w:space="0" w:color="auto"/>
              <w:left w:val="single" w:sz="4" w:space="0" w:color="auto"/>
              <w:bottom w:val="single" w:sz="4" w:space="0" w:color="auto"/>
              <w:right w:val="single" w:sz="4" w:space="0" w:color="auto"/>
            </w:tcBorders>
          </w:tcPr>
          <w:p w14:paraId="7BA7FAD2" w14:textId="77777777" w:rsidR="009F33E6" w:rsidRPr="0072605A" w:rsidRDefault="009F33E6" w:rsidP="009F33E6">
            <w:pPr>
              <w:rPr>
                <w:rFonts w:ascii="Times New Roman" w:hAnsi="Times New Roman" w:cs="Times New Roman"/>
                <w:sz w:val="24"/>
                <w:szCs w:val="24"/>
                <w:lang w:eastAsia="ru-RU"/>
              </w:rPr>
            </w:pPr>
            <w:r>
              <w:rPr>
                <w:rFonts w:ascii="Times New Roman" w:hAnsi="Times New Roman" w:cs="Times New Roman"/>
                <w:sz w:val="24"/>
                <w:szCs w:val="24"/>
                <w:lang w:eastAsia="ru-RU"/>
              </w:rPr>
              <w:t>12</w:t>
            </w:r>
          </w:p>
        </w:tc>
      </w:tr>
    </w:tbl>
    <w:p w14:paraId="6F5BB559" w14:textId="77777777" w:rsidR="00053FB7" w:rsidRDefault="00053FB7" w:rsidP="00EE22E3">
      <w:pPr>
        <w:rPr>
          <w:rFonts w:ascii="Times New Roman" w:hAnsi="Times New Roman" w:cs="Times New Roman"/>
          <w:sz w:val="24"/>
          <w:szCs w:val="24"/>
        </w:rPr>
      </w:pPr>
    </w:p>
    <w:p w14:paraId="2C48FB23" w14:textId="77777777" w:rsidR="00053FB7" w:rsidRDefault="00053FB7" w:rsidP="00EE22E3">
      <w:pPr>
        <w:rPr>
          <w:rFonts w:ascii="Times New Roman" w:hAnsi="Times New Roman" w:cs="Times New Roman"/>
          <w:sz w:val="24"/>
          <w:szCs w:val="24"/>
        </w:rPr>
      </w:pPr>
    </w:p>
    <w:p w14:paraId="06D74576"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br w:type="page"/>
      </w:r>
      <w:r w:rsidRPr="00EE22E3">
        <w:rPr>
          <w:rFonts w:ascii="Times New Roman" w:hAnsi="Times New Roman" w:cs="Times New Roman"/>
          <w:sz w:val="24"/>
          <w:szCs w:val="24"/>
        </w:rPr>
        <w:lastRenderedPageBreak/>
        <w:t>2.2. Тематический план и содержание профессионального модуля (ПМ)</w:t>
      </w:r>
    </w:p>
    <w:tbl>
      <w:tblPr>
        <w:tblpPr w:leftFromText="180" w:rightFromText="180" w:vertAnchor="text" w:tblpX="-318" w:tblpY="1"/>
        <w:tblOverlap w:val="never"/>
        <w:tblW w:w="52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9780"/>
        <w:gridCol w:w="2915"/>
      </w:tblGrid>
      <w:tr w:rsidR="00EE22E3" w:rsidRPr="00EE22E3" w14:paraId="108A2A2A" w14:textId="77777777" w:rsidTr="00E83B49">
        <w:trPr>
          <w:trHeight w:val="1204"/>
        </w:trPr>
        <w:tc>
          <w:tcPr>
            <w:tcW w:w="941" w:type="pct"/>
          </w:tcPr>
          <w:p w14:paraId="0B9067E2" w14:textId="77777777" w:rsidR="00EE22E3" w:rsidRPr="00EE22E3" w:rsidRDefault="00EE22E3" w:rsidP="00DD6D21">
            <w:pPr>
              <w:rPr>
                <w:rFonts w:ascii="Times New Roman" w:hAnsi="Times New Roman" w:cs="Times New Roman"/>
                <w:sz w:val="24"/>
                <w:szCs w:val="24"/>
              </w:rPr>
            </w:pPr>
            <w:r w:rsidRPr="00EE22E3">
              <w:rPr>
                <w:rFonts w:ascii="Times New Roman" w:hAnsi="Times New Roman" w:cs="Times New Roman"/>
                <w:sz w:val="24"/>
                <w:szCs w:val="24"/>
              </w:rPr>
              <w:t>Наименование разделов и тем профессионального модуля (ПМ), междисциплинарных курсов (МДК)</w:t>
            </w:r>
          </w:p>
        </w:tc>
        <w:tc>
          <w:tcPr>
            <w:tcW w:w="3127" w:type="pct"/>
            <w:vAlign w:val="center"/>
          </w:tcPr>
          <w:p w14:paraId="3DEDFC6E" w14:textId="77777777" w:rsidR="00EE22E3" w:rsidRPr="00EE22E3" w:rsidRDefault="00EE22E3" w:rsidP="00DD6D21">
            <w:pPr>
              <w:rPr>
                <w:rFonts w:ascii="Times New Roman" w:hAnsi="Times New Roman" w:cs="Times New Roman"/>
                <w:sz w:val="24"/>
                <w:szCs w:val="24"/>
              </w:rPr>
            </w:pPr>
            <w:r w:rsidRPr="00EE22E3">
              <w:rPr>
                <w:rFonts w:ascii="Times New Roman" w:hAnsi="Times New Roman" w:cs="Times New Roman"/>
                <w:sz w:val="24"/>
                <w:szCs w:val="24"/>
              </w:rPr>
              <w:t>Содержание учебного материала,</w:t>
            </w:r>
          </w:p>
          <w:p w14:paraId="6DF9CBB2" w14:textId="77777777" w:rsidR="00EE22E3" w:rsidRPr="00EE22E3" w:rsidRDefault="00EE22E3" w:rsidP="00DD6D21">
            <w:pPr>
              <w:rPr>
                <w:rFonts w:ascii="Times New Roman" w:hAnsi="Times New Roman" w:cs="Times New Roman"/>
                <w:sz w:val="24"/>
                <w:szCs w:val="24"/>
              </w:rPr>
            </w:pPr>
            <w:r w:rsidRPr="00EE22E3">
              <w:rPr>
                <w:rFonts w:ascii="Times New Roman" w:hAnsi="Times New Roman" w:cs="Times New Roman"/>
                <w:sz w:val="24"/>
                <w:szCs w:val="24"/>
              </w:rPr>
              <w:t>лабораторные работы и практические занятия, самостоятельная учебная работа обучающихся, курсовая работа (проект)</w:t>
            </w:r>
          </w:p>
        </w:tc>
        <w:tc>
          <w:tcPr>
            <w:tcW w:w="932" w:type="pct"/>
            <w:vAlign w:val="center"/>
          </w:tcPr>
          <w:p w14:paraId="23084D4C" w14:textId="77777777" w:rsidR="00EE22E3" w:rsidRPr="00EE22E3" w:rsidRDefault="00EE22E3" w:rsidP="00DD6D21">
            <w:pPr>
              <w:rPr>
                <w:rFonts w:ascii="Times New Roman" w:hAnsi="Times New Roman" w:cs="Times New Roman"/>
                <w:sz w:val="24"/>
                <w:szCs w:val="24"/>
              </w:rPr>
            </w:pPr>
            <w:r w:rsidRPr="00EE22E3">
              <w:rPr>
                <w:rFonts w:ascii="Times New Roman" w:hAnsi="Times New Roman" w:cs="Times New Roman"/>
                <w:sz w:val="24"/>
                <w:szCs w:val="24"/>
              </w:rPr>
              <w:t>Объем, акад. ч. / в том числе в форме практической подготовки, акад. ч.</w:t>
            </w:r>
          </w:p>
        </w:tc>
      </w:tr>
      <w:tr w:rsidR="00EE22E3" w:rsidRPr="00EE22E3" w14:paraId="4DE90F12" w14:textId="77777777" w:rsidTr="00E83B49">
        <w:trPr>
          <w:trHeight w:val="83"/>
        </w:trPr>
        <w:tc>
          <w:tcPr>
            <w:tcW w:w="941" w:type="pct"/>
          </w:tcPr>
          <w:p w14:paraId="1F8040A9" w14:textId="77777777" w:rsidR="00EE22E3" w:rsidRPr="00EE22E3" w:rsidRDefault="00EE22E3" w:rsidP="00DD6D21">
            <w:pPr>
              <w:rPr>
                <w:rFonts w:ascii="Times New Roman" w:hAnsi="Times New Roman" w:cs="Times New Roman"/>
                <w:sz w:val="24"/>
                <w:szCs w:val="24"/>
              </w:rPr>
            </w:pPr>
            <w:r w:rsidRPr="00EE22E3">
              <w:rPr>
                <w:rFonts w:ascii="Times New Roman" w:hAnsi="Times New Roman" w:cs="Times New Roman"/>
                <w:sz w:val="24"/>
                <w:szCs w:val="24"/>
              </w:rPr>
              <w:t>1</w:t>
            </w:r>
          </w:p>
        </w:tc>
        <w:tc>
          <w:tcPr>
            <w:tcW w:w="3127" w:type="pct"/>
          </w:tcPr>
          <w:p w14:paraId="163D5E1A" w14:textId="77777777" w:rsidR="00EE22E3" w:rsidRPr="00EE22E3" w:rsidRDefault="00EE22E3" w:rsidP="00DD6D21">
            <w:pPr>
              <w:rPr>
                <w:rFonts w:ascii="Times New Roman" w:hAnsi="Times New Roman" w:cs="Times New Roman"/>
                <w:sz w:val="24"/>
                <w:szCs w:val="24"/>
              </w:rPr>
            </w:pPr>
            <w:r w:rsidRPr="00EE22E3">
              <w:rPr>
                <w:rFonts w:ascii="Times New Roman" w:hAnsi="Times New Roman" w:cs="Times New Roman"/>
                <w:sz w:val="24"/>
                <w:szCs w:val="24"/>
              </w:rPr>
              <w:t>2</w:t>
            </w:r>
          </w:p>
        </w:tc>
        <w:tc>
          <w:tcPr>
            <w:tcW w:w="932" w:type="pct"/>
            <w:vAlign w:val="center"/>
          </w:tcPr>
          <w:p w14:paraId="4B4FC298" w14:textId="77777777" w:rsidR="00EE22E3" w:rsidRPr="00DC7CC3" w:rsidRDefault="00EE22E3" w:rsidP="00DD6D21">
            <w:pPr>
              <w:rPr>
                <w:rFonts w:ascii="Times New Roman" w:hAnsi="Times New Roman" w:cs="Times New Roman"/>
                <w:sz w:val="24"/>
                <w:szCs w:val="24"/>
              </w:rPr>
            </w:pPr>
            <w:r w:rsidRPr="00DC7CC3">
              <w:rPr>
                <w:rFonts w:ascii="Times New Roman" w:hAnsi="Times New Roman" w:cs="Times New Roman"/>
                <w:sz w:val="24"/>
                <w:szCs w:val="24"/>
              </w:rPr>
              <w:t>3</w:t>
            </w:r>
          </w:p>
        </w:tc>
      </w:tr>
      <w:tr w:rsidR="00EE22E3" w:rsidRPr="00EE22E3" w14:paraId="6A895A73" w14:textId="77777777" w:rsidTr="00DD6D21">
        <w:tc>
          <w:tcPr>
            <w:tcW w:w="4068" w:type="pct"/>
            <w:gridSpan w:val="2"/>
          </w:tcPr>
          <w:p w14:paraId="00F3F4D1" w14:textId="77777777" w:rsidR="00EE22E3" w:rsidRPr="005C216E" w:rsidRDefault="00EE22E3" w:rsidP="00DD6D21">
            <w:pPr>
              <w:rPr>
                <w:rFonts w:ascii="Times New Roman" w:hAnsi="Times New Roman" w:cs="Times New Roman"/>
                <w:b/>
                <w:sz w:val="24"/>
                <w:szCs w:val="24"/>
              </w:rPr>
            </w:pPr>
            <w:r w:rsidRPr="005C216E">
              <w:rPr>
                <w:rFonts w:ascii="Times New Roman" w:hAnsi="Times New Roman" w:cs="Times New Roman"/>
                <w:b/>
                <w:sz w:val="24"/>
                <w:szCs w:val="24"/>
              </w:rPr>
              <w:t>Раздел 1. Теоретические и методические основы организации взаимодействия с родителями (законными представителями) детей и сотрудниками ДОО</w:t>
            </w:r>
          </w:p>
        </w:tc>
        <w:tc>
          <w:tcPr>
            <w:tcW w:w="932" w:type="pct"/>
            <w:vAlign w:val="center"/>
          </w:tcPr>
          <w:p w14:paraId="2A03B026" w14:textId="77777777" w:rsidR="00EE22E3" w:rsidRPr="005C216E" w:rsidRDefault="00414512" w:rsidP="00DD6D21">
            <w:pPr>
              <w:rPr>
                <w:rFonts w:ascii="Times New Roman" w:hAnsi="Times New Roman" w:cs="Times New Roman"/>
                <w:b/>
                <w:sz w:val="24"/>
                <w:szCs w:val="24"/>
              </w:rPr>
            </w:pPr>
            <w:r>
              <w:rPr>
                <w:rFonts w:ascii="Times New Roman" w:hAnsi="Times New Roman" w:cs="Times New Roman"/>
                <w:b/>
                <w:sz w:val="24"/>
                <w:szCs w:val="24"/>
              </w:rPr>
              <w:t>192</w:t>
            </w:r>
          </w:p>
        </w:tc>
      </w:tr>
      <w:tr w:rsidR="00EE22E3" w:rsidRPr="00EE22E3" w14:paraId="629FB226" w14:textId="77777777" w:rsidTr="00DD6D21">
        <w:trPr>
          <w:trHeight w:val="70"/>
        </w:trPr>
        <w:tc>
          <w:tcPr>
            <w:tcW w:w="4068" w:type="pct"/>
            <w:gridSpan w:val="2"/>
          </w:tcPr>
          <w:p w14:paraId="325FDF68" w14:textId="77777777" w:rsidR="00EE22E3" w:rsidRPr="00CF5B38" w:rsidRDefault="00EE22E3" w:rsidP="00DD6D21">
            <w:pPr>
              <w:rPr>
                <w:rFonts w:ascii="Times New Roman" w:hAnsi="Times New Roman" w:cs="Times New Roman"/>
                <w:b/>
                <w:sz w:val="24"/>
                <w:szCs w:val="24"/>
              </w:rPr>
            </w:pPr>
            <w:r w:rsidRPr="00CF5B38">
              <w:rPr>
                <w:rFonts w:ascii="Times New Roman" w:hAnsi="Times New Roman" w:cs="Times New Roman"/>
                <w:b/>
                <w:sz w:val="24"/>
                <w:szCs w:val="24"/>
              </w:rPr>
              <w:t>МДК.05.01 Теоретические и методические основы организации взаимодействия с родителями (законными представителями) детей и сотрудниками ДОО</w:t>
            </w:r>
          </w:p>
        </w:tc>
        <w:tc>
          <w:tcPr>
            <w:tcW w:w="932" w:type="pct"/>
            <w:vAlign w:val="center"/>
          </w:tcPr>
          <w:p w14:paraId="230A710D" w14:textId="77777777" w:rsidR="00EE22E3" w:rsidRPr="005C216E" w:rsidRDefault="00414512" w:rsidP="00DD6D21">
            <w:pPr>
              <w:rPr>
                <w:rFonts w:ascii="Times New Roman" w:hAnsi="Times New Roman" w:cs="Times New Roman"/>
                <w:b/>
                <w:sz w:val="24"/>
                <w:szCs w:val="24"/>
              </w:rPr>
            </w:pPr>
            <w:r>
              <w:rPr>
                <w:rFonts w:ascii="Times New Roman" w:hAnsi="Times New Roman" w:cs="Times New Roman"/>
                <w:b/>
                <w:sz w:val="24"/>
                <w:szCs w:val="24"/>
              </w:rPr>
              <w:t>192</w:t>
            </w:r>
          </w:p>
        </w:tc>
      </w:tr>
      <w:tr w:rsidR="00EE22E3" w:rsidRPr="00EE22E3" w14:paraId="3CE0A69B" w14:textId="77777777" w:rsidTr="00E83B49">
        <w:trPr>
          <w:trHeight w:val="70"/>
        </w:trPr>
        <w:tc>
          <w:tcPr>
            <w:tcW w:w="941" w:type="pct"/>
            <w:vMerge w:val="restart"/>
          </w:tcPr>
          <w:p w14:paraId="23823F03" w14:textId="77777777" w:rsidR="00EE22E3" w:rsidRPr="00EE22E3" w:rsidRDefault="00EE22E3" w:rsidP="00DD6D21">
            <w:pPr>
              <w:rPr>
                <w:rFonts w:ascii="Times New Roman" w:hAnsi="Times New Roman" w:cs="Times New Roman"/>
                <w:sz w:val="24"/>
                <w:szCs w:val="24"/>
              </w:rPr>
            </w:pPr>
            <w:r w:rsidRPr="00375DCF">
              <w:rPr>
                <w:rFonts w:ascii="Times New Roman" w:hAnsi="Times New Roman" w:cs="Times New Roman"/>
                <w:b/>
                <w:sz w:val="24"/>
                <w:szCs w:val="24"/>
              </w:rPr>
              <w:t>Тема 1.1.</w:t>
            </w:r>
            <w:r w:rsidRPr="00EE22E3">
              <w:rPr>
                <w:rFonts w:ascii="Times New Roman" w:hAnsi="Times New Roman" w:cs="Times New Roman"/>
                <w:sz w:val="24"/>
                <w:szCs w:val="24"/>
              </w:rPr>
              <w:t xml:space="preserve"> Семья как социальный институт</w:t>
            </w:r>
          </w:p>
          <w:p w14:paraId="56B81C72" w14:textId="77777777" w:rsidR="00EE22E3" w:rsidRPr="00EE22E3" w:rsidRDefault="00EE22E3" w:rsidP="00DD6D21">
            <w:pPr>
              <w:rPr>
                <w:rFonts w:ascii="Times New Roman" w:hAnsi="Times New Roman" w:cs="Times New Roman"/>
                <w:sz w:val="24"/>
                <w:szCs w:val="24"/>
              </w:rPr>
            </w:pPr>
          </w:p>
        </w:tc>
        <w:tc>
          <w:tcPr>
            <w:tcW w:w="3127" w:type="pct"/>
          </w:tcPr>
          <w:p w14:paraId="702830C1" w14:textId="77777777" w:rsidR="00EE22E3" w:rsidRPr="00CF5B38" w:rsidRDefault="00EE22E3" w:rsidP="00DD6D21">
            <w:pPr>
              <w:rPr>
                <w:rFonts w:ascii="Times New Roman" w:hAnsi="Times New Roman" w:cs="Times New Roman"/>
                <w:b/>
                <w:sz w:val="24"/>
                <w:szCs w:val="24"/>
              </w:rPr>
            </w:pPr>
            <w:r w:rsidRPr="00CF5B38">
              <w:rPr>
                <w:rFonts w:ascii="Times New Roman" w:hAnsi="Times New Roman" w:cs="Times New Roman"/>
                <w:b/>
                <w:sz w:val="24"/>
                <w:szCs w:val="24"/>
              </w:rPr>
              <w:t xml:space="preserve">Содержание </w:t>
            </w:r>
          </w:p>
        </w:tc>
        <w:tc>
          <w:tcPr>
            <w:tcW w:w="932" w:type="pct"/>
          </w:tcPr>
          <w:p w14:paraId="50E3592B" w14:textId="77777777" w:rsidR="00EE22E3" w:rsidRPr="00DC7CC3" w:rsidRDefault="00EA23F0" w:rsidP="00DD6D21">
            <w:pPr>
              <w:rPr>
                <w:rFonts w:ascii="Times New Roman" w:hAnsi="Times New Roman" w:cs="Times New Roman"/>
                <w:sz w:val="24"/>
                <w:szCs w:val="24"/>
              </w:rPr>
            </w:pPr>
            <w:r w:rsidRPr="00EA23F0">
              <w:rPr>
                <w:rFonts w:ascii="Times New Roman" w:hAnsi="Times New Roman" w:cs="Times New Roman"/>
                <w:sz w:val="24"/>
                <w:szCs w:val="24"/>
              </w:rPr>
              <w:t>1</w:t>
            </w:r>
          </w:p>
        </w:tc>
      </w:tr>
      <w:tr w:rsidR="00414512" w:rsidRPr="00EE22E3" w14:paraId="7216206F" w14:textId="77777777" w:rsidTr="00E83B49">
        <w:trPr>
          <w:trHeight w:val="2822"/>
        </w:trPr>
        <w:tc>
          <w:tcPr>
            <w:tcW w:w="941" w:type="pct"/>
            <w:vMerge/>
          </w:tcPr>
          <w:p w14:paraId="116455F0" w14:textId="77777777" w:rsidR="00414512" w:rsidRPr="00EE22E3" w:rsidRDefault="00414512" w:rsidP="00DD6D21">
            <w:pPr>
              <w:rPr>
                <w:rFonts w:ascii="Times New Roman" w:hAnsi="Times New Roman" w:cs="Times New Roman"/>
                <w:sz w:val="24"/>
                <w:szCs w:val="24"/>
              </w:rPr>
            </w:pPr>
          </w:p>
        </w:tc>
        <w:tc>
          <w:tcPr>
            <w:tcW w:w="3127" w:type="pct"/>
          </w:tcPr>
          <w:p w14:paraId="5141928E" w14:textId="77777777" w:rsidR="00414512" w:rsidRPr="00EE22E3" w:rsidRDefault="00414512" w:rsidP="00DD6D21">
            <w:pPr>
              <w:rPr>
                <w:rFonts w:ascii="Times New Roman" w:hAnsi="Times New Roman" w:cs="Times New Roman"/>
                <w:sz w:val="24"/>
                <w:szCs w:val="24"/>
              </w:rPr>
            </w:pPr>
            <w:r w:rsidRPr="00EE22E3">
              <w:rPr>
                <w:rFonts w:ascii="Times New Roman" w:hAnsi="Times New Roman" w:cs="Times New Roman"/>
                <w:sz w:val="24"/>
                <w:szCs w:val="24"/>
              </w:rPr>
              <w:t xml:space="preserve">Понятие «семья», признаки семьи, функции семьи, современные классификации типов семьи: по родственной структуре, по количеству детей, по составу, по типу проживания, гармоничности семейного союза, по семейному стажу и пр. Семейные роли и внутрисемейная ролевая структура.  </w:t>
            </w:r>
          </w:p>
          <w:p w14:paraId="5BA03E88" w14:textId="77777777" w:rsidR="00414512" w:rsidRDefault="00414512" w:rsidP="00DD6D21">
            <w:pPr>
              <w:rPr>
                <w:rFonts w:ascii="Times New Roman" w:hAnsi="Times New Roman" w:cs="Times New Roman"/>
                <w:sz w:val="24"/>
                <w:szCs w:val="24"/>
              </w:rPr>
            </w:pPr>
            <w:r w:rsidRPr="00EE22E3">
              <w:rPr>
                <w:rFonts w:ascii="Times New Roman" w:hAnsi="Times New Roman" w:cs="Times New Roman"/>
                <w:sz w:val="24"/>
                <w:szCs w:val="24"/>
              </w:rPr>
              <w:t>Модели и стили семейного воспитания. Особенности современной семьи. Проблемы семейного воспитания.</w:t>
            </w:r>
          </w:p>
          <w:p w14:paraId="2D8BC54B" w14:textId="77777777" w:rsidR="00414512" w:rsidRPr="00373062" w:rsidRDefault="00414512" w:rsidP="004050EB">
            <w:pPr>
              <w:rPr>
                <w:rFonts w:ascii="Times New Roman" w:hAnsi="Times New Roman" w:cs="Times New Roman"/>
                <w:sz w:val="24"/>
                <w:szCs w:val="24"/>
              </w:rPr>
            </w:pPr>
            <w:r w:rsidRPr="00373062">
              <w:rPr>
                <w:rFonts w:ascii="Times New Roman" w:hAnsi="Times New Roman" w:cs="Times New Roman"/>
                <w:b/>
                <w:sz w:val="24"/>
                <w:szCs w:val="24"/>
              </w:rPr>
              <w:t>ОП.03</w:t>
            </w:r>
            <w:r w:rsidRPr="00373062">
              <w:rPr>
                <w:rFonts w:ascii="Times New Roman" w:hAnsi="Times New Roman" w:cs="Times New Roman"/>
                <w:b/>
                <w:sz w:val="24"/>
                <w:szCs w:val="24"/>
              </w:rPr>
              <w:tab/>
              <w:t>Основы психологии</w:t>
            </w:r>
          </w:p>
        </w:tc>
        <w:tc>
          <w:tcPr>
            <w:tcW w:w="932" w:type="pct"/>
            <w:vAlign w:val="center"/>
          </w:tcPr>
          <w:p w14:paraId="661C9893" w14:textId="77777777" w:rsidR="00414512" w:rsidRPr="00DC7CC3" w:rsidRDefault="00414512" w:rsidP="00DD6D21">
            <w:pPr>
              <w:rPr>
                <w:rFonts w:ascii="Times New Roman" w:hAnsi="Times New Roman" w:cs="Times New Roman"/>
                <w:sz w:val="24"/>
                <w:szCs w:val="24"/>
              </w:rPr>
            </w:pPr>
            <w:r>
              <w:rPr>
                <w:rFonts w:ascii="Times New Roman" w:hAnsi="Times New Roman" w:cs="Times New Roman"/>
                <w:sz w:val="24"/>
                <w:szCs w:val="24"/>
              </w:rPr>
              <w:t>1</w:t>
            </w:r>
          </w:p>
        </w:tc>
      </w:tr>
      <w:tr w:rsidR="00B35101" w:rsidRPr="00EE22E3" w14:paraId="18247386" w14:textId="77777777" w:rsidTr="00E83B49">
        <w:trPr>
          <w:trHeight w:val="107"/>
        </w:trPr>
        <w:tc>
          <w:tcPr>
            <w:tcW w:w="941" w:type="pct"/>
            <w:vMerge w:val="restart"/>
          </w:tcPr>
          <w:p w14:paraId="55E724C7" w14:textId="77777777" w:rsidR="00B35101" w:rsidRPr="00EE22E3" w:rsidRDefault="00B35101" w:rsidP="00DD6D21">
            <w:pPr>
              <w:rPr>
                <w:rFonts w:ascii="Times New Roman" w:hAnsi="Times New Roman" w:cs="Times New Roman"/>
                <w:sz w:val="24"/>
                <w:szCs w:val="24"/>
              </w:rPr>
            </w:pPr>
            <w:r w:rsidRPr="00375DCF">
              <w:rPr>
                <w:rFonts w:ascii="Times New Roman" w:hAnsi="Times New Roman" w:cs="Times New Roman"/>
                <w:b/>
                <w:sz w:val="24"/>
                <w:szCs w:val="24"/>
              </w:rPr>
              <w:t>Тема 1.2.</w:t>
            </w:r>
            <w:r w:rsidRPr="00EE22E3">
              <w:rPr>
                <w:rFonts w:ascii="Times New Roman" w:hAnsi="Times New Roman" w:cs="Times New Roman"/>
                <w:sz w:val="24"/>
                <w:szCs w:val="24"/>
              </w:rPr>
              <w:t xml:space="preserve"> Родительство и </w:t>
            </w:r>
            <w:r w:rsidRPr="00EE22E3">
              <w:rPr>
                <w:rFonts w:ascii="Times New Roman" w:hAnsi="Times New Roman" w:cs="Times New Roman"/>
                <w:sz w:val="24"/>
                <w:szCs w:val="24"/>
              </w:rPr>
              <w:lastRenderedPageBreak/>
              <w:t>семейные отношения как фактор социализации детей дошкольного возраста</w:t>
            </w:r>
          </w:p>
        </w:tc>
        <w:tc>
          <w:tcPr>
            <w:tcW w:w="3127" w:type="pct"/>
          </w:tcPr>
          <w:p w14:paraId="1F7ADA36" w14:textId="77777777" w:rsidR="00B35101" w:rsidRPr="00CF5B38" w:rsidRDefault="00B35101" w:rsidP="00DD6D21">
            <w:pPr>
              <w:rPr>
                <w:rFonts w:ascii="Times New Roman" w:hAnsi="Times New Roman" w:cs="Times New Roman"/>
                <w:b/>
                <w:sz w:val="24"/>
                <w:szCs w:val="24"/>
              </w:rPr>
            </w:pPr>
            <w:r w:rsidRPr="00CF5B38">
              <w:rPr>
                <w:rFonts w:ascii="Times New Roman" w:hAnsi="Times New Roman" w:cs="Times New Roman"/>
                <w:b/>
                <w:sz w:val="24"/>
                <w:szCs w:val="24"/>
              </w:rPr>
              <w:lastRenderedPageBreak/>
              <w:t xml:space="preserve">Содержание </w:t>
            </w:r>
          </w:p>
        </w:tc>
        <w:tc>
          <w:tcPr>
            <w:tcW w:w="932" w:type="pct"/>
            <w:vAlign w:val="center"/>
          </w:tcPr>
          <w:p w14:paraId="4711FD05" w14:textId="77777777" w:rsidR="00B35101" w:rsidRPr="00DC7CC3" w:rsidRDefault="00414512" w:rsidP="00DD6D21">
            <w:pPr>
              <w:rPr>
                <w:rFonts w:ascii="Times New Roman" w:hAnsi="Times New Roman" w:cs="Times New Roman"/>
                <w:sz w:val="24"/>
                <w:szCs w:val="24"/>
              </w:rPr>
            </w:pPr>
            <w:r w:rsidRPr="00EA23F0">
              <w:rPr>
                <w:rFonts w:ascii="Times New Roman" w:hAnsi="Times New Roman" w:cs="Times New Roman"/>
                <w:sz w:val="24"/>
                <w:szCs w:val="24"/>
              </w:rPr>
              <w:t>3</w:t>
            </w:r>
          </w:p>
        </w:tc>
      </w:tr>
      <w:tr w:rsidR="00056F71" w:rsidRPr="00EE22E3" w14:paraId="217AEB21" w14:textId="77777777" w:rsidTr="00E83B49">
        <w:trPr>
          <w:trHeight w:val="2939"/>
        </w:trPr>
        <w:tc>
          <w:tcPr>
            <w:tcW w:w="941" w:type="pct"/>
            <w:vMerge/>
          </w:tcPr>
          <w:p w14:paraId="497092D4" w14:textId="77777777" w:rsidR="00056F71" w:rsidRPr="00EE22E3" w:rsidRDefault="00056F71" w:rsidP="00DD6D21">
            <w:pPr>
              <w:rPr>
                <w:rFonts w:ascii="Times New Roman" w:hAnsi="Times New Roman" w:cs="Times New Roman"/>
                <w:sz w:val="24"/>
                <w:szCs w:val="24"/>
              </w:rPr>
            </w:pPr>
          </w:p>
        </w:tc>
        <w:tc>
          <w:tcPr>
            <w:tcW w:w="3127" w:type="pct"/>
          </w:tcPr>
          <w:p w14:paraId="7EBD9CDD" w14:textId="77777777" w:rsidR="00056F71" w:rsidRPr="00EE22E3" w:rsidRDefault="00056F71" w:rsidP="00DD6D21">
            <w:pPr>
              <w:rPr>
                <w:rFonts w:ascii="Times New Roman" w:hAnsi="Times New Roman" w:cs="Times New Roman"/>
                <w:sz w:val="24"/>
                <w:szCs w:val="24"/>
              </w:rPr>
            </w:pPr>
            <w:r w:rsidRPr="00EE22E3">
              <w:rPr>
                <w:rFonts w:ascii="Times New Roman" w:hAnsi="Times New Roman" w:cs="Times New Roman"/>
                <w:sz w:val="24"/>
                <w:szCs w:val="24"/>
              </w:rPr>
              <w:t>Понятие «родительство», типология родительства. Родительская позиция как направленность воспитательной деятельности семьи.</w:t>
            </w:r>
          </w:p>
          <w:p w14:paraId="4B37BFEC" w14:textId="77777777" w:rsidR="00056F71" w:rsidRDefault="00056F71" w:rsidP="00DD6D21">
            <w:pPr>
              <w:rPr>
                <w:rFonts w:ascii="Times New Roman" w:hAnsi="Times New Roman" w:cs="Times New Roman"/>
                <w:sz w:val="24"/>
                <w:szCs w:val="24"/>
              </w:rPr>
            </w:pPr>
            <w:r w:rsidRPr="00EE22E3">
              <w:rPr>
                <w:rFonts w:ascii="Times New Roman" w:hAnsi="Times New Roman" w:cs="Times New Roman"/>
                <w:sz w:val="24"/>
                <w:szCs w:val="24"/>
              </w:rPr>
              <w:t xml:space="preserve">Понятие «детско-родительские отношения», виды детско-родительских отношений: психофизиологические, психологические, социальные, культурные. Характеристика современных детско-родительских отношений. Основные закономерности семейных отношений, позволяющие эффективно работать </w:t>
            </w:r>
            <w:r w:rsidRPr="00EE22E3">
              <w:rPr>
                <w:rFonts w:ascii="Times New Roman" w:hAnsi="Times New Roman" w:cs="Times New Roman"/>
                <w:sz w:val="24"/>
                <w:szCs w:val="24"/>
              </w:rPr>
              <w:br/>
              <w:t>с родительской общественностью.</w:t>
            </w:r>
          </w:p>
          <w:p w14:paraId="34CAA178" w14:textId="77777777" w:rsidR="005C216E" w:rsidRPr="00373062" w:rsidRDefault="005C216E" w:rsidP="00DD6D21">
            <w:pPr>
              <w:rPr>
                <w:rFonts w:ascii="Times New Roman" w:hAnsi="Times New Roman" w:cs="Times New Roman"/>
                <w:sz w:val="24"/>
                <w:szCs w:val="24"/>
              </w:rPr>
            </w:pPr>
            <w:r w:rsidRPr="00373062">
              <w:rPr>
                <w:rFonts w:ascii="Times New Roman" w:hAnsi="Times New Roman" w:cs="Times New Roman"/>
                <w:b/>
                <w:sz w:val="24"/>
                <w:szCs w:val="24"/>
              </w:rPr>
              <w:t>ОП.03</w:t>
            </w:r>
            <w:r w:rsidRPr="00373062">
              <w:rPr>
                <w:rFonts w:ascii="Times New Roman" w:hAnsi="Times New Roman" w:cs="Times New Roman"/>
                <w:b/>
                <w:sz w:val="24"/>
                <w:szCs w:val="24"/>
              </w:rPr>
              <w:tab/>
              <w:t>Основы психологии</w:t>
            </w:r>
          </w:p>
        </w:tc>
        <w:tc>
          <w:tcPr>
            <w:tcW w:w="932" w:type="pct"/>
            <w:vAlign w:val="center"/>
          </w:tcPr>
          <w:p w14:paraId="5CA13F2D" w14:textId="77777777" w:rsidR="00056F71" w:rsidRPr="00DC7CC3" w:rsidRDefault="00056F71" w:rsidP="00DD6D21">
            <w:pPr>
              <w:rPr>
                <w:rFonts w:ascii="Times New Roman" w:hAnsi="Times New Roman" w:cs="Times New Roman"/>
                <w:sz w:val="24"/>
                <w:szCs w:val="24"/>
              </w:rPr>
            </w:pPr>
          </w:p>
          <w:p w14:paraId="31017F3C" w14:textId="77777777" w:rsidR="00056F71" w:rsidRPr="00DC7CC3" w:rsidRDefault="00414512" w:rsidP="00DD6D21">
            <w:pPr>
              <w:rPr>
                <w:rFonts w:ascii="Times New Roman" w:hAnsi="Times New Roman" w:cs="Times New Roman"/>
                <w:sz w:val="24"/>
                <w:szCs w:val="24"/>
              </w:rPr>
            </w:pPr>
            <w:r>
              <w:rPr>
                <w:rFonts w:ascii="Times New Roman" w:hAnsi="Times New Roman" w:cs="Times New Roman"/>
                <w:sz w:val="24"/>
                <w:szCs w:val="24"/>
              </w:rPr>
              <w:t>1</w:t>
            </w:r>
          </w:p>
        </w:tc>
      </w:tr>
      <w:tr w:rsidR="00B35101" w:rsidRPr="00EE22E3" w14:paraId="02645D78" w14:textId="77777777" w:rsidTr="00E83B49">
        <w:trPr>
          <w:trHeight w:val="1139"/>
        </w:trPr>
        <w:tc>
          <w:tcPr>
            <w:tcW w:w="941" w:type="pct"/>
            <w:vMerge/>
          </w:tcPr>
          <w:p w14:paraId="039B0BA9" w14:textId="77777777" w:rsidR="00B35101" w:rsidRPr="00EE22E3" w:rsidRDefault="00B35101" w:rsidP="00DD6D21">
            <w:pPr>
              <w:rPr>
                <w:rFonts w:ascii="Times New Roman" w:hAnsi="Times New Roman" w:cs="Times New Roman"/>
                <w:sz w:val="24"/>
                <w:szCs w:val="24"/>
              </w:rPr>
            </w:pPr>
          </w:p>
        </w:tc>
        <w:tc>
          <w:tcPr>
            <w:tcW w:w="3127" w:type="pct"/>
          </w:tcPr>
          <w:p w14:paraId="6E1B0E7C" w14:textId="77777777" w:rsidR="00B35101" w:rsidRPr="00B35101" w:rsidRDefault="00B35101" w:rsidP="00DD6D21">
            <w:pPr>
              <w:rPr>
                <w:rFonts w:ascii="Times New Roman" w:hAnsi="Times New Roman" w:cs="Times New Roman"/>
                <w:sz w:val="24"/>
                <w:szCs w:val="24"/>
              </w:rPr>
            </w:pPr>
            <w:r w:rsidRPr="00B35101">
              <w:rPr>
                <w:rFonts w:ascii="Times New Roman" w:hAnsi="Times New Roman" w:cs="Times New Roman"/>
                <w:sz w:val="24"/>
                <w:szCs w:val="24"/>
              </w:rPr>
              <w:t>Понятие «педагогическая культура родителей», структура педагогической культуры родителей, уровни педагогической культуры. Пути повышения педагогической культуры родителей</w:t>
            </w:r>
          </w:p>
        </w:tc>
        <w:tc>
          <w:tcPr>
            <w:tcW w:w="932" w:type="pct"/>
            <w:vAlign w:val="center"/>
          </w:tcPr>
          <w:p w14:paraId="1F079ED0" w14:textId="77777777" w:rsidR="00B35101" w:rsidRPr="00DC7CC3" w:rsidRDefault="00414512" w:rsidP="00DD6D21">
            <w:pPr>
              <w:rPr>
                <w:rFonts w:ascii="Times New Roman" w:hAnsi="Times New Roman" w:cs="Times New Roman"/>
                <w:sz w:val="24"/>
                <w:szCs w:val="24"/>
              </w:rPr>
            </w:pPr>
            <w:r>
              <w:rPr>
                <w:rFonts w:ascii="Times New Roman" w:hAnsi="Times New Roman" w:cs="Times New Roman"/>
                <w:sz w:val="24"/>
                <w:szCs w:val="24"/>
              </w:rPr>
              <w:t>1</w:t>
            </w:r>
          </w:p>
        </w:tc>
      </w:tr>
      <w:tr w:rsidR="00B35101" w:rsidRPr="00EE22E3" w14:paraId="1E596733" w14:textId="77777777" w:rsidTr="00E83B49">
        <w:trPr>
          <w:trHeight w:val="804"/>
        </w:trPr>
        <w:tc>
          <w:tcPr>
            <w:tcW w:w="941" w:type="pct"/>
            <w:vMerge/>
          </w:tcPr>
          <w:p w14:paraId="5F627825" w14:textId="77777777" w:rsidR="00B35101" w:rsidRPr="00EE22E3" w:rsidRDefault="00B35101" w:rsidP="00DD6D21">
            <w:pPr>
              <w:rPr>
                <w:rFonts w:ascii="Times New Roman" w:hAnsi="Times New Roman" w:cs="Times New Roman"/>
                <w:sz w:val="24"/>
                <w:szCs w:val="24"/>
              </w:rPr>
            </w:pPr>
          </w:p>
        </w:tc>
        <w:tc>
          <w:tcPr>
            <w:tcW w:w="3127" w:type="pct"/>
          </w:tcPr>
          <w:p w14:paraId="5FA7FC15" w14:textId="77777777" w:rsidR="00B35101" w:rsidRPr="00373062" w:rsidRDefault="00B35101" w:rsidP="00DD6D21">
            <w:pPr>
              <w:rPr>
                <w:rFonts w:ascii="Times New Roman" w:hAnsi="Times New Roman" w:cs="Times New Roman"/>
                <w:sz w:val="24"/>
                <w:szCs w:val="24"/>
              </w:rPr>
            </w:pPr>
            <w:r w:rsidRPr="00373062">
              <w:rPr>
                <w:rFonts w:ascii="Times New Roman" w:hAnsi="Times New Roman" w:cs="Times New Roman"/>
                <w:sz w:val="24"/>
                <w:szCs w:val="24"/>
              </w:rPr>
              <w:t>Понятие «детско-взрослое сообщество», социально-психологические особенности и закономерности развития детско-взрослых сообществ.</w:t>
            </w:r>
          </w:p>
          <w:p w14:paraId="4A7E9DE6" w14:textId="77777777" w:rsidR="005C216E" w:rsidRPr="00373062" w:rsidRDefault="005C216E" w:rsidP="00DD6D21">
            <w:pPr>
              <w:rPr>
                <w:rFonts w:ascii="Times New Roman" w:hAnsi="Times New Roman" w:cs="Times New Roman"/>
                <w:b/>
                <w:sz w:val="24"/>
                <w:szCs w:val="24"/>
              </w:rPr>
            </w:pPr>
            <w:r w:rsidRPr="00373062">
              <w:rPr>
                <w:rFonts w:ascii="Times New Roman" w:hAnsi="Times New Roman" w:cs="Times New Roman"/>
                <w:b/>
                <w:sz w:val="24"/>
                <w:szCs w:val="24"/>
              </w:rPr>
              <w:t>ОП.09</w:t>
            </w:r>
            <w:r w:rsidRPr="00373062">
              <w:rPr>
                <w:rFonts w:ascii="Times New Roman" w:hAnsi="Times New Roman" w:cs="Times New Roman"/>
                <w:b/>
                <w:sz w:val="24"/>
                <w:szCs w:val="24"/>
              </w:rPr>
              <w:tab/>
              <w:t>Детская психология</w:t>
            </w:r>
          </w:p>
        </w:tc>
        <w:tc>
          <w:tcPr>
            <w:tcW w:w="932" w:type="pct"/>
            <w:vAlign w:val="center"/>
          </w:tcPr>
          <w:p w14:paraId="767C6C73" w14:textId="77777777" w:rsidR="00B35101" w:rsidRPr="00DC7CC3" w:rsidRDefault="00414512" w:rsidP="00DD6D21">
            <w:pPr>
              <w:rPr>
                <w:rFonts w:ascii="Times New Roman" w:hAnsi="Times New Roman" w:cs="Times New Roman"/>
                <w:sz w:val="24"/>
                <w:szCs w:val="24"/>
              </w:rPr>
            </w:pPr>
            <w:r>
              <w:rPr>
                <w:rFonts w:ascii="Times New Roman" w:hAnsi="Times New Roman" w:cs="Times New Roman"/>
                <w:sz w:val="24"/>
                <w:szCs w:val="24"/>
              </w:rPr>
              <w:t>1</w:t>
            </w:r>
          </w:p>
        </w:tc>
      </w:tr>
      <w:tr w:rsidR="00EE22E3" w:rsidRPr="00EE22E3" w14:paraId="22151D2A" w14:textId="77777777" w:rsidTr="00E83B49">
        <w:trPr>
          <w:trHeight w:val="418"/>
        </w:trPr>
        <w:tc>
          <w:tcPr>
            <w:tcW w:w="941" w:type="pct"/>
            <w:vMerge w:val="restart"/>
          </w:tcPr>
          <w:p w14:paraId="66D8C6E6" w14:textId="77777777" w:rsidR="00EE22E3" w:rsidRPr="00EE22E3" w:rsidRDefault="00EE22E3" w:rsidP="00DD6D21">
            <w:pPr>
              <w:rPr>
                <w:rFonts w:ascii="Times New Roman" w:hAnsi="Times New Roman" w:cs="Times New Roman"/>
                <w:sz w:val="24"/>
                <w:szCs w:val="24"/>
              </w:rPr>
            </w:pPr>
            <w:r w:rsidRPr="00375DCF">
              <w:rPr>
                <w:rFonts w:ascii="Times New Roman" w:hAnsi="Times New Roman" w:cs="Times New Roman"/>
                <w:b/>
                <w:sz w:val="24"/>
                <w:szCs w:val="24"/>
              </w:rPr>
              <w:t>Тема 1.3.</w:t>
            </w:r>
            <w:r w:rsidRPr="00EE22E3">
              <w:rPr>
                <w:rFonts w:ascii="Times New Roman" w:hAnsi="Times New Roman" w:cs="Times New Roman"/>
                <w:sz w:val="24"/>
                <w:szCs w:val="24"/>
              </w:rPr>
              <w:t xml:space="preserve"> Социализация: сущность и своеобразие процесса социализации дошкольников в семье</w:t>
            </w:r>
          </w:p>
        </w:tc>
        <w:tc>
          <w:tcPr>
            <w:tcW w:w="3127" w:type="pct"/>
          </w:tcPr>
          <w:p w14:paraId="25534850" w14:textId="77777777" w:rsidR="00EE22E3" w:rsidRPr="00CF5B38" w:rsidRDefault="00EE22E3" w:rsidP="00DD6D21">
            <w:pPr>
              <w:rPr>
                <w:rFonts w:ascii="Times New Roman" w:hAnsi="Times New Roman" w:cs="Times New Roman"/>
                <w:b/>
                <w:sz w:val="24"/>
                <w:szCs w:val="24"/>
              </w:rPr>
            </w:pPr>
            <w:r w:rsidRPr="00CF5B38">
              <w:rPr>
                <w:rFonts w:ascii="Times New Roman" w:hAnsi="Times New Roman" w:cs="Times New Roman"/>
                <w:b/>
                <w:sz w:val="24"/>
                <w:szCs w:val="24"/>
              </w:rPr>
              <w:t xml:space="preserve">Содержание </w:t>
            </w:r>
          </w:p>
        </w:tc>
        <w:tc>
          <w:tcPr>
            <w:tcW w:w="932" w:type="pct"/>
            <w:vAlign w:val="center"/>
          </w:tcPr>
          <w:p w14:paraId="0709E7FA" w14:textId="77777777" w:rsidR="00EE22E3" w:rsidRPr="00DC7CC3" w:rsidRDefault="00414512" w:rsidP="00DD6D21">
            <w:pPr>
              <w:rPr>
                <w:rFonts w:ascii="Times New Roman" w:hAnsi="Times New Roman" w:cs="Times New Roman"/>
                <w:sz w:val="24"/>
                <w:szCs w:val="24"/>
              </w:rPr>
            </w:pPr>
            <w:r w:rsidRPr="00EA23F0">
              <w:rPr>
                <w:rFonts w:ascii="Times New Roman" w:hAnsi="Times New Roman" w:cs="Times New Roman"/>
                <w:sz w:val="24"/>
                <w:szCs w:val="24"/>
              </w:rPr>
              <w:t>1</w:t>
            </w:r>
          </w:p>
        </w:tc>
      </w:tr>
      <w:tr w:rsidR="00C45F01" w:rsidRPr="00EE22E3" w14:paraId="42AB4D91" w14:textId="77777777" w:rsidTr="00E83B49">
        <w:trPr>
          <w:trHeight w:val="2052"/>
        </w:trPr>
        <w:tc>
          <w:tcPr>
            <w:tcW w:w="941" w:type="pct"/>
            <w:vMerge/>
          </w:tcPr>
          <w:p w14:paraId="1F0CA8B4" w14:textId="77777777" w:rsidR="00C45F01" w:rsidRPr="00EE22E3" w:rsidRDefault="00C45F01" w:rsidP="00DD6D21">
            <w:pPr>
              <w:rPr>
                <w:rFonts w:ascii="Times New Roman" w:hAnsi="Times New Roman" w:cs="Times New Roman"/>
                <w:sz w:val="24"/>
                <w:szCs w:val="24"/>
              </w:rPr>
            </w:pPr>
          </w:p>
        </w:tc>
        <w:tc>
          <w:tcPr>
            <w:tcW w:w="3127" w:type="pct"/>
          </w:tcPr>
          <w:p w14:paraId="43B0D011" w14:textId="77777777" w:rsidR="00C45F01" w:rsidRPr="00373062" w:rsidRDefault="00C45F01" w:rsidP="00DD6D21">
            <w:pPr>
              <w:rPr>
                <w:rFonts w:ascii="Times New Roman" w:hAnsi="Times New Roman" w:cs="Times New Roman"/>
                <w:sz w:val="24"/>
                <w:szCs w:val="24"/>
              </w:rPr>
            </w:pPr>
            <w:r w:rsidRPr="00373062">
              <w:rPr>
                <w:rFonts w:ascii="Times New Roman" w:hAnsi="Times New Roman" w:cs="Times New Roman"/>
                <w:sz w:val="24"/>
                <w:szCs w:val="24"/>
              </w:rPr>
              <w:t>Понятие «социализация», сущность и своеобразие процесса социализации дошкольников. Роль семьи в процессе социализации дошкольников..</w:t>
            </w:r>
          </w:p>
          <w:p w14:paraId="712AEB5F" w14:textId="77777777" w:rsidR="00C45F01" w:rsidRPr="00373062" w:rsidRDefault="00C45F01" w:rsidP="00DD6D21">
            <w:pPr>
              <w:rPr>
                <w:rFonts w:ascii="Times New Roman" w:hAnsi="Times New Roman" w:cs="Times New Roman"/>
                <w:sz w:val="24"/>
                <w:szCs w:val="24"/>
              </w:rPr>
            </w:pPr>
            <w:r w:rsidRPr="00373062">
              <w:rPr>
                <w:rFonts w:ascii="Times New Roman" w:hAnsi="Times New Roman" w:cs="Times New Roman"/>
                <w:sz w:val="24"/>
                <w:szCs w:val="24"/>
              </w:rPr>
              <w:t>Особенности формировании культуры поведения ребенка в семье: бытовая культура, культура общения, поведенческая культура, культура деятельности</w:t>
            </w:r>
          </w:p>
          <w:p w14:paraId="16949B7E" w14:textId="77777777" w:rsidR="00DC7CC3" w:rsidRPr="00373062" w:rsidRDefault="00DC7CC3" w:rsidP="00DD6D21">
            <w:pPr>
              <w:rPr>
                <w:rFonts w:ascii="Times New Roman" w:hAnsi="Times New Roman" w:cs="Times New Roman"/>
                <w:b/>
                <w:sz w:val="24"/>
                <w:szCs w:val="24"/>
              </w:rPr>
            </w:pPr>
            <w:r w:rsidRPr="00373062">
              <w:rPr>
                <w:rFonts w:ascii="Times New Roman" w:hAnsi="Times New Roman" w:cs="Times New Roman"/>
                <w:b/>
                <w:sz w:val="24"/>
                <w:szCs w:val="24"/>
              </w:rPr>
              <w:t>(ОУД.05.Обществознание)</w:t>
            </w:r>
          </w:p>
        </w:tc>
        <w:tc>
          <w:tcPr>
            <w:tcW w:w="932" w:type="pct"/>
            <w:vAlign w:val="center"/>
          </w:tcPr>
          <w:p w14:paraId="5E1DED8A" w14:textId="77777777" w:rsidR="00C45F01" w:rsidRPr="00DC7CC3" w:rsidRDefault="00414512" w:rsidP="00DD6D21">
            <w:pPr>
              <w:rPr>
                <w:rFonts w:ascii="Times New Roman" w:hAnsi="Times New Roman" w:cs="Times New Roman"/>
                <w:sz w:val="24"/>
                <w:szCs w:val="24"/>
              </w:rPr>
            </w:pPr>
            <w:r>
              <w:rPr>
                <w:rFonts w:ascii="Times New Roman" w:hAnsi="Times New Roman" w:cs="Times New Roman"/>
                <w:sz w:val="24"/>
                <w:szCs w:val="24"/>
              </w:rPr>
              <w:t>1</w:t>
            </w:r>
          </w:p>
          <w:p w14:paraId="3D2EACE3" w14:textId="77777777" w:rsidR="00C45F01" w:rsidRPr="00DC7CC3" w:rsidRDefault="00C45F01" w:rsidP="00DD6D21">
            <w:pPr>
              <w:rPr>
                <w:rFonts w:ascii="Times New Roman" w:hAnsi="Times New Roman" w:cs="Times New Roman"/>
                <w:sz w:val="24"/>
                <w:szCs w:val="24"/>
              </w:rPr>
            </w:pPr>
          </w:p>
        </w:tc>
      </w:tr>
      <w:tr w:rsidR="00EE22E3" w:rsidRPr="00EE22E3" w14:paraId="597F65A6" w14:textId="77777777" w:rsidTr="00E83B49">
        <w:tc>
          <w:tcPr>
            <w:tcW w:w="941" w:type="pct"/>
            <w:vMerge/>
          </w:tcPr>
          <w:p w14:paraId="40CB89FE" w14:textId="77777777" w:rsidR="00EE22E3" w:rsidRPr="00EE22E3" w:rsidRDefault="00EE22E3" w:rsidP="00DD6D21">
            <w:pPr>
              <w:rPr>
                <w:rFonts w:ascii="Times New Roman" w:hAnsi="Times New Roman" w:cs="Times New Roman"/>
                <w:sz w:val="24"/>
                <w:szCs w:val="24"/>
              </w:rPr>
            </w:pPr>
          </w:p>
        </w:tc>
        <w:tc>
          <w:tcPr>
            <w:tcW w:w="3127" w:type="pct"/>
          </w:tcPr>
          <w:p w14:paraId="5B79B8B4" w14:textId="77777777" w:rsidR="00EE22E3" w:rsidRPr="00CF5B38" w:rsidRDefault="00EE22E3" w:rsidP="00DD6D21">
            <w:pPr>
              <w:rPr>
                <w:rFonts w:ascii="Times New Roman" w:hAnsi="Times New Roman" w:cs="Times New Roman"/>
                <w:b/>
                <w:sz w:val="24"/>
                <w:szCs w:val="24"/>
              </w:rPr>
            </w:pPr>
            <w:r w:rsidRPr="00CF5B38">
              <w:rPr>
                <w:rFonts w:ascii="Times New Roman" w:hAnsi="Times New Roman" w:cs="Times New Roman"/>
                <w:b/>
                <w:sz w:val="24"/>
                <w:szCs w:val="24"/>
              </w:rPr>
              <w:t>В том числе практических занятий и лабораторных работ</w:t>
            </w:r>
          </w:p>
        </w:tc>
        <w:tc>
          <w:tcPr>
            <w:tcW w:w="932" w:type="pct"/>
            <w:vAlign w:val="center"/>
          </w:tcPr>
          <w:p w14:paraId="67AFACA7" w14:textId="77777777" w:rsidR="00EE22E3" w:rsidRPr="00DC7CC3" w:rsidRDefault="00F47C73" w:rsidP="00DD6D21">
            <w:pPr>
              <w:rPr>
                <w:rFonts w:ascii="Times New Roman" w:hAnsi="Times New Roman" w:cs="Times New Roman"/>
                <w:sz w:val="24"/>
                <w:szCs w:val="24"/>
              </w:rPr>
            </w:pPr>
            <w:r w:rsidRPr="00DC7CC3">
              <w:rPr>
                <w:rFonts w:ascii="Times New Roman" w:hAnsi="Times New Roman" w:cs="Times New Roman"/>
                <w:sz w:val="24"/>
                <w:szCs w:val="24"/>
              </w:rPr>
              <w:t>4</w:t>
            </w:r>
          </w:p>
        </w:tc>
      </w:tr>
      <w:tr w:rsidR="00EE22E3" w:rsidRPr="00EE22E3" w14:paraId="196DC5DA" w14:textId="77777777" w:rsidTr="00E83B49">
        <w:tc>
          <w:tcPr>
            <w:tcW w:w="941" w:type="pct"/>
            <w:vMerge/>
          </w:tcPr>
          <w:p w14:paraId="076B6920" w14:textId="77777777" w:rsidR="00EE22E3" w:rsidRPr="00EE22E3" w:rsidRDefault="00EE22E3" w:rsidP="00DD6D21">
            <w:pPr>
              <w:rPr>
                <w:rFonts w:ascii="Times New Roman" w:hAnsi="Times New Roman" w:cs="Times New Roman"/>
                <w:sz w:val="24"/>
                <w:szCs w:val="24"/>
              </w:rPr>
            </w:pPr>
          </w:p>
        </w:tc>
        <w:tc>
          <w:tcPr>
            <w:tcW w:w="3127" w:type="pct"/>
          </w:tcPr>
          <w:p w14:paraId="3EAC9F9B" w14:textId="77777777" w:rsidR="00EE22E3" w:rsidRPr="00EE22E3" w:rsidRDefault="00EE22E3" w:rsidP="00DD6D21">
            <w:pPr>
              <w:rPr>
                <w:rFonts w:ascii="Times New Roman" w:hAnsi="Times New Roman" w:cs="Times New Roman"/>
                <w:sz w:val="24"/>
                <w:szCs w:val="24"/>
              </w:rPr>
            </w:pPr>
            <w:r w:rsidRPr="00EE22E3">
              <w:rPr>
                <w:rFonts w:ascii="Times New Roman" w:hAnsi="Times New Roman" w:cs="Times New Roman"/>
                <w:sz w:val="24"/>
                <w:szCs w:val="24"/>
              </w:rPr>
              <w:t>Практическое занятие 1. Анализ, обсуждение и решение проблемных ситуаций, связанных с формированием культуры поведения у детей в семье на тему «Семья принимает гостей», «Как правильно вручить и принять подарок», «Разговор по телефону», «Мы идем в театр»</w:t>
            </w:r>
          </w:p>
        </w:tc>
        <w:tc>
          <w:tcPr>
            <w:tcW w:w="932" w:type="pct"/>
            <w:vAlign w:val="center"/>
          </w:tcPr>
          <w:p w14:paraId="7F73D2E0" w14:textId="77777777" w:rsidR="00EE22E3" w:rsidRPr="00DC7CC3" w:rsidRDefault="00C45F01" w:rsidP="00DD6D21">
            <w:pPr>
              <w:rPr>
                <w:rFonts w:ascii="Times New Roman" w:hAnsi="Times New Roman" w:cs="Times New Roman"/>
                <w:sz w:val="24"/>
                <w:szCs w:val="24"/>
              </w:rPr>
            </w:pPr>
            <w:r w:rsidRPr="00DC7CC3">
              <w:rPr>
                <w:rFonts w:ascii="Times New Roman" w:hAnsi="Times New Roman" w:cs="Times New Roman"/>
                <w:sz w:val="24"/>
                <w:szCs w:val="24"/>
              </w:rPr>
              <w:t>2</w:t>
            </w:r>
          </w:p>
        </w:tc>
      </w:tr>
      <w:tr w:rsidR="00EE22E3" w:rsidRPr="00EE22E3" w14:paraId="6AB1F985" w14:textId="77777777" w:rsidTr="00E83B49">
        <w:tc>
          <w:tcPr>
            <w:tcW w:w="941" w:type="pct"/>
            <w:vMerge/>
          </w:tcPr>
          <w:p w14:paraId="234BF405" w14:textId="77777777" w:rsidR="00EE22E3" w:rsidRPr="00EE22E3" w:rsidRDefault="00EE22E3" w:rsidP="00DD6D21">
            <w:pPr>
              <w:rPr>
                <w:rFonts w:ascii="Times New Roman" w:hAnsi="Times New Roman" w:cs="Times New Roman"/>
                <w:sz w:val="24"/>
                <w:szCs w:val="24"/>
              </w:rPr>
            </w:pPr>
          </w:p>
        </w:tc>
        <w:tc>
          <w:tcPr>
            <w:tcW w:w="3127" w:type="pct"/>
          </w:tcPr>
          <w:p w14:paraId="33DD23A8"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Практическое занятие 2. Разработка и оформление методических рекомендаций для родителей на тему «Формирование культуры поведения у детей в семье»</w:t>
            </w:r>
          </w:p>
          <w:p w14:paraId="45ADB494" w14:textId="77777777" w:rsidR="00DC7CC3" w:rsidRPr="00373062" w:rsidRDefault="00DC7CC3" w:rsidP="00DD6D21">
            <w:pPr>
              <w:rPr>
                <w:rFonts w:ascii="Times New Roman" w:hAnsi="Times New Roman" w:cs="Times New Roman"/>
                <w:sz w:val="24"/>
                <w:szCs w:val="24"/>
              </w:rPr>
            </w:pPr>
            <w:r w:rsidRPr="00373062">
              <w:rPr>
                <w:rFonts w:ascii="Times New Roman" w:hAnsi="Times New Roman" w:cs="Times New Roman"/>
                <w:sz w:val="24"/>
                <w:szCs w:val="24"/>
              </w:rPr>
              <w:t>(</w:t>
            </w:r>
            <w:r w:rsidRPr="00373062">
              <w:rPr>
                <w:rFonts w:ascii="Times New Roman" w:hAnsi="Times New Roman" w:cs="Times New Roman"/>
                <w:b/>
                <w:sz w:val="24"/>
                <w:szCs w:val="24"/>
              </w:rPr>
              <w:t>ОУД.08.Информатика)</w:t>
            </w:r>
          </w:p>
        </w:tc>
        <w:tc>
          <w:tcPr>
            <w:tcW w:w="932" w:type="pct"/>
            <w:vAlign w:val="center"/>
          </w:tcPr>
          <w:p w14:paraId="33F575B9" w14:textId="77777777" w:rsidR="00EE22E3" w:rsidRPr="00DC7CC3" w:rsidRDefault="00C45F01" w:rsidP="00DD6D21">
            <w:pPr>
              <w:rPr>
                <w:rFonts w:ascii="Times New Roman" w:hAnsi="Times New Roman" w:cs="Times New Roman"/>
                <w:sz w:val="24"/>
                <w:szCs w:val="24"/>
              </w:rPr>
            </w:pPr>
            <w:r w:rsidRPr="00DC7CC3">
              <w:rPr>
                <w:rFonts w:ascii="Times New Roman" w:hAnsi="Times New Roman" w:cs="Times New Roman"/>
                <w:sz w:val="24"/>
                <w:szCs w:val="24"/>
              </w:rPr>
              <w:t>2</w:t>
            </w:r>
          </w:p>
        </w:tc>
      </w:tr>
      <w:tr w:rsidR="00EE22E3" w:rsidRPr="00EE22E3" w14:paraId="79B0CF3B" w14:textId="77777777" w:rsidTr="00E83B49">
        <w:trPr>
          <w:trHeight w:val="70"/>
        </w:trPr>
        <w:tc>
          <w:tcPr>
            <w:tcW w:w="941" w:type="pct"/>
            <w:vMerge w:val="restart"/>
          </w:tcPr>
          <w:p w14:paraId="48BE4FD0" w14:textId="77777777" w:rsidR="00EE22E3" w:rsidRPr="00EE22E3" w:rsidRDefault="00EE22E3" w:rsidP="00DD6D21">
            <w:pPr>
              <w:rPr>
                <w:rFonts w:ascii="Times New Roman" w:hAnsi="Times New Roman" w:cs="Times New Roman"/>
                <w:sz w:val="24"/>
                <w:szCs w:val="24"/>
              </w:rPr>
            </w:pPr>
            <w:r w:rsidRPr="00375DCF">
              <w:rPr>
                <w:rFonts w:ascii="Times New Roman" w:hAnsi="Times New Roman" w:cs="Times New Roman"/>
                <w:b/>
                <w:sz w:val="24"/>
                <w:szCs w:val="24"/>
              </w:rPr>
              <w:t>Тема 1.4</w:t>
            </w:r>
            <w:r w:rsidRPr="00EE22E3">
              <w:rPr>
                <w:rFonts w:ascii="Times New Roman" w:hAnsi="Times New Roman" w:cs="Times New Roman"/>
                <w:sz w:val="24"/>
                <w:szCs w:val="24"/>
              </w:rPr>
              <w:t>. Основные документы о правах ребенка и обязанностях взрослых</w:t>
            </w:r>
          </w:p>
          <w:p w14:paraId="4808B900" w14:textId="77777777" w:rsidR="00EE22E3" w:rsidRPr="00EE22E3" w:rsidRDefault="00EE22E3" w:rsidP="00DD6D21">
            <w:pPr>
              <w:rPr>
                <w:rFonts w:ascii="Times New Roman" w:hAnsi="Times New Roman" w:cs="Times New Roman"/>
                <w:sz w:val="24"/>
                <w:szCs w:val="24"/>
              </w:rPr>
            </w:pPr>
          </w:p>
        </w:tc>
        <w:tc>
          <w:tcPr>
            <w:tcW w:w="3127" w:type="pct"/>
          </w:tcPr>
          <w:p w14:paraId="11AE180F" w14:textId="77777777" w:rsidR="00EE22E3" w:rsidRPr="00CF5B38" w:rsidRDefault="00EE22E3" w:rsidP="00DD6D21">
            <w:pPr>
              <w:rPr>
                <w:rFonts w:ascii="Times New Roman" w:hAnsi="Times New Roman" w:cs="Times New Roman"/>
                <w:b/>
                <w:sz w:val="24"/>
                <w:szCs w:val="24"/>
              </w:rPr>
            </w:pPr>
            <w:r w:rsidRPr="00CF5B38">
              <w:rPr>
                <w:rFonts w:ascii="Times New Roman" w:hAnsi="Times New Roman" w:cs="Times New Roman"/>
                <w:b/>
                <w:sz w:val="24"/>
                <w:szCs w:val="24"/>
              </w:rPr>
              <w:t xml:space="preserve">Содержание </w:t>
            </w:r>
          </w:p>
        </w:tc>
        <w:tc>
          <w:tcPr>
            <w:tcW w:w="932" w:type="pct"/>
            <w:vAlign w:val="center"/>
          </w:tcPr>
          <w:p w14:paraId="5EDDAFDE" w14:textId="77777777" w:rsidR="00EE22E3" w:rsidRPr="00DC7CC3" w:rsidRDefault="00EA23F0" w:rsidP="00DD6D21">
            <w:pPr>
              <w:rPr>
                <w:rFonts w:ascii="Times New Roman" w:hAnsi="Times New Roman" w:cs="Times New Roman"/>
                <w:sz w:val="24"/>
                <w:szCs w:val="24"/>
              </w:rPr>
            </w:pPr>
            <w:r w:rsidRPr="00EA23F0">
              <w:rPr>
                <w:rFonts w:ascii="Times New Roman" w:hAnsi="Times New Roman" w:cs="Times New Roman"/>
                <w:sz w:val="24"/>
                <w:szCs w:val="24"/>
              </w:rPr>
              <w:t>1</w:t>
            </w:r>
          </w:p>
        </w:tc>
      </w:tr>
      <w:tr w:rsidR="00EA23F0" w:rsidRPr="00EE22E3" w14:paraId="2217FB8C" w14:textId="77777777" w:rsidTr="00E83B49">
        <w:trPr>
          <w:trHeight w:val="3222"/>
        </w:trPr>
        <w:tc>
          <w:tcPr>
            <w:tcW w:w="941" w:type="pct"/>
            <w:vMerge/>
          </w:tcPr>
          <w:p w14:paraId="0F0B06BE" w14:textId="77777777" w:rsidR="00EA23F0" w:rsidRPr="00EE22E3" w:rsidRDefault="00EA23F0" w:rsidP="00DD6D21">
            <w:pPr>
              <w:rPr>
                <w:rFonts w:ascii="Times New Roman" w:hAnsi="Times New Roman" w:cs="Times New Roman"/>
                <w:sz w:val="24"/>
                <w:szCs w:val="24"/>
              </w:rPr>
            </w:pPr>
          </w:p>
        </w:tc>
        <w:tc>
          <w:tcPr>
            <w:tcW w:w="3127" w:type="pct"/>
          </w:tcPr>
          <w:p w14:paraId="350E67B0" w14:textId="77777777" w:rsidR="00EA23F0" w:rsidRPr="00373062" w:rsidRDefault="00EA23F0" w:rsidP="00DD6D21">
            <w:pPr>
              <w:rPr>
                <w:rFonts w:ascii="Times New Roman" w:hAnsi="Times New Roman" w:cs="Times New Roman"/>
                <w:sz w:val="24"/>
                <w:szCs w:val="24"/>
              </w:rPr>
            </w:pPr>
            <w:r w:rsidRPr="00373062">
              <w:rPr>
                <w:rFonts w:ascii="Times New Roman" w:hAnsi="Times New Roman" w:cs="Times New Roman"/>
                <w:sz w:val="24"/>
                <w:szCs w:val="24"/>
              </w:rPr>
              <w:t>Нормативно-правовое обеспечение взаимодействия дошкольной образовательной организации с семьями воспитанников.</w:t>
            </w:r>
          </w:p>
          <w:p w14:paraId="04AC9B6A" w14:textId="77777777" w:rsidR="00EA23F0" w:rsidRPr="00373062" w:rsidRDefault="00EA23F0" w:rsidP="00DD6D21">
            <w:pPr>
              <w:rPr>
                <w:rFonts w:ascii="Times New Roman" w:hAnsi="Times New Roman" w:cs="Times New Roman"/>
                <w:sz w:val="24"/>
                <w:szCs w:val="24"/>
              </w:rPr>
            </w:pPr>
            <w:r w:rsidRPr="00373062">
              <w:rPr>
                <w:rFonts w:ascii="Times New Roman" w:hAnsi="Times New Roman" w:cs="Times New Roman"/>
                <w:sz w:val="24"/>
                <w:szCs w:val="24"/>
              </w:rPr>
              <w:t>Декларация прав ребёнка</w:t>
            </w:r>
          </w:p>
          <w:p w14:paraId="6CD2E821" w14:textId="77777777" w:rsidR="00EA23F0" w:rsidRPr="00373062" w:rsidRDefault="00EA23F0" w:rsidP="00DD6D21">
            <w:pPr>
              <w:rPr>
                <w:rFonts w:ascii="Times New Roman" w:hAnsi="Times New Roman" w:cs="Times New Roman"/>
                <w:sz w:val="24"/>
                <w:szCs w:val="24"/>
              </w:rPr>
            </w:pPr>
            <w:r w:rsidRPr="00373062">
              <w:rPr>
                <w:rFonts w:ascii="Times New Roman" w:hAnsi="Times New Roman" w:cs="Times New Roman"/>
                <w:sz w:val="24"/>
                <w:szCs w:val="24"/>
              </w:rPr>
              <w:t>Семейный кодекс Российской Федерации</w:t>
            </w:r>
          </w:p>
          <w:p w14:paraId="722023C9" w14:textId="77777777" w:rsidR="00EA23F0" w:rsidRPr="00373062" w:rsidRDefault="00EA23F0" w:rsidP="00DD6D21">
            <w:pPr>
              <w:rPr>
                <w:rFonts w:ascii="Times New Roman" w:hAnsi="Times New Roman" w:cs="Times New Roman"/>
                <w:sz w:val="24"/>
                <w:szCs w:val="24"/>
              </w:rPr>
            </w:pPr>
            <w:r w:rsidRPr="00373062">
              <w:rPr>
                <w:rFonts w:ascii="Times New Roman" w:hAnsi="Times New Roman" w:cs="Times New Roman"/>
                <w:sz w:val="24"/>
                <w:szCs w:val="24"/>
              </w:rPr>
              <w:t>Конвенция о правах ребенка.. Концепция государственной семейной политики в Российской Федерации на период до 2025 года. Закон об Образовании в Российской Федерации</w:t>
            </w:r>
          </w:p>
          <w:p w14:paraId="5609C224" w14:textId="77777777" w:rsidR="00EA23F0" w:rsidRPr="00373062" w:rsidRDefault="00EA23F0" w:rsidP="004050EB">
            <w:pPr>
              <w:rPr>
                <w:rFonts w:ascii="Times New Roman" w:hAnsi="Times New Roman" w:cs="Times New Roman"/>
                <w:sz w:val="24"/>
                <w:szCs w:val="24"/>
              </w:rPr>
            </w:pPr>
            <w:r w:rsidRPr="00373062">
              <w:rPr>
                <w:rFonts w:ascii="Times New Roman" w:hAnsi="Times New Roman" w:cs="Times New Roman"/>
                <w:sz w:val="24"/>
                <w:szCs w:val="24"/>
              </w:rPr>
              <w:t>(</w:t>
            </w:r>
            <w:r w:rsidRPr="00373062">
              <w:rPr>
                <w:rFonts w:ascii="Times New Roman" w:hAnsi="Times New Roman" w:cs="Times New Roman"/>
                <w:b/>
                <w:sz w:val="24"/>
                <w:szCs w:val="24"/>
              </w:rPr>
              <w:t>ОУД.05.Обществознание)</w:t>
            </w:r>
          </w:p>
        </w:tc>
        <w:tc>
          <w:tcPr>
            <w:tcW w:w="932" w:type="pct"/>
            <w:vAlign w:val="center"/>
          </w:tcPr>
          <w:p w14:paraId="4F69BD1D" w14:textId="77777777" w:rsidR="00EA23F0" w:rsidRPr="00DC7CC3" w:rsidRDefault="00EA23F0" w:rsidP="00DD6D21">
            <w:pPr>
              <w:rPr>
                <w:rFonts w:ascii="Times New Roman" w:hAnsi="Times New Roman" w:cs="Times New Roman"/>
                <w:sz w:val="24"/>
                <w:szCs w:val="24"/>
              </w:rPr>
            </w:pPr>
            <w:r>
              <w:rPr>
                <w:rFonts w:ascii="Times New Roman" w:hAnsi="Times New Roman" w:cs="Times New Roman"/>
                <w:sz w:val="24"/>
                <w:szCs w:val="24"/>
              </w:rPr>
              <w:t>1</w:t>
            </w:r>
          </w:p>
          <w:p w14:paraId="2688D9CD" w14:textId="77777777" w:rsidR="00EA23F0" w:rsidRPr="00DC7CC3" w:rsidRDefault="00EA23F0" w:rsidP="00DD6D21">
            <w:pPr>
              <w:rPr>
                <w:rFonts w:ascii="Times New Roman" w:hAnsi="Times New Roman" w:cs="Times New Roman"/>
                <w:sz w:val="24"/>
                <w:szCs w:val="24"/>
              </w:rPr>
            </w:pPr>
          </w:p>
          <w:p w14:paraId="6B186643" w14:textId="77777777" w:rsidR="00EA23F0" w:rsidRPr="00DC7CC3" w:rsidRDefault="00EA23F0" w:rsidP="004050EB">
            <w:pPr>
              <w:rPr>
                <w:rFonts w:ascii="Times New Roman" w:hAnsi="Times New Roman" w:cs="Times New Roman"/>
                <w:sz w:val="24"/>
                <w:szCs w:val="24"/>
              </w:rPr>
            </w:pPr>
          </w:p>
        </w:tc>
      </w:tr>
      <w:tr w:rsidR="00EE22E3" w:rsidRPr="00EE22E3" w14:paraId="019AB162" w14:textId="77777777" w:rsidTr="00E83B49">
        <w:tc>
          <w:tcPr>
            <w:tcW w:w="941" w:type="pct"/>
            <w:vMerge/>
          </w:tcPr>
          <w:p w14:paraId="0D19F038" w14:textId="77777777" w:rsidR="00EE22E3" w:rsidRPr="00EE22E3" w:rsidRDefault="00EE22E3" w:rsidP="00DD6D21">
            <w:pPr>
              <w:rPr>
                <w:rFonts w:ascii="Times New Roman" w:hAnsi="Times New Roman" w:cs="Times New Roman"/>
                <w:sz w:val="24"/>
                <w:szCs w:val="24"/>
              </w:rPr>
            </w:pPr>
          </w:p>
        </w:tc>
        <w:tc>
          <w:tcPr>
            <w:tcW w:w="3127" w:type="pct"/>
          </w:tcPr>
          <w:p w14:paraId="37215D53" w14:textId="77777777" w:rsidR="00EE22E3" w:rsidRPr="00CF5B38" w:rsidRDefault="00EE22E3" w:rsidP="00DD6D21">
            <w:pPr>
              <w:rPr>
                <w:rFonts w:ascii="Times New Roman" w:hAnsi="Times New Roman" w:cs="Times New Roman"/>
                <w:b/>
                <w:sz w:val="24"/>
                <w:szCs w:val="24"/>
              </w:rPr>
            </w:pPr>
            <w:r w:rsidRPr="00CF5B38">
              <w:rPr>
                <w:rFonts w:ascii="Times New Roman" w:hAnsi="Times New Roman" w:cs="Times New Roman"/>
                <w:b/>
                <w:sz w:val="24"/>
                <w:szCs w:val="24"/>
              </w:rPr>
              <w:t>В том числе практических занятий и лабораторных работ</w:t>
            </w:r>
          </w:p>
        </w:tc>
        <w:tc>
          <w:tcPr>
            <w:tcW w:w="932" w:type="pct"/>
            <w:vAlign w:val="center"/>
          </w:tcPr>
          <w:p w14:paraId="16060FD9" w14:textId="77777777" w:rsidR="00EE22E3" w:rsidRPr="00DC7CC3" w:rsidRDefault="00F47C73" w:rsidP="00DD6D21">
            <w:pPr>
              <w:rPr>
                <w:rFonts w:ascii="Times New Roman" w:hAnsi="Times New Roman" w:cs="Times New Roman"/>
                <w:sz w:val="24"/>
                <w:szCs w:val="24"/>
              </w:rPr>
            </w:pPr>
            <w:r w:rsidRPr="00DC7CC3">
              <w:rPr>
                <w:rFonts w:ascii="Times New Roman" w:hAnsi="Times New Roman" w:cs="Times New Roman"/>
                <w:sz w:val="24"/>
                <w:szCs w:val="24"/>
              </w:rPr>
              <w:t>2</w:t>
            </w:r>
          </w:p>
        </w:tc>
      </w:tr>
      <w:tr w:rsidR="00EE22E3" w:rsidRPr="00EE22E3" w14:paraId="75A03AC7" w14:textId="77777777" w:rsidTr="00E83B49">
        <w:trPr>
          <w:trHeight w:val="759"/>
        </w:trPr>
        <w:tc>
          <w:tcPr>
            <w:tcW w:w="941" w:type="pct"/>
            <w:vMerge/>
          </w:tcPr>
          <w:p w14:paraId="26939CE6" w14:textId="77777777" w:rsidR="00EE22E3" w:rsidRPr="00EE22E3" w:rsidRDefault="00EE22E3" w:rsidP="00DD6D21">
            <w:pPr>
              <w:rPr>
                <w:rFonts w:ascii="Times New Roman" w:hAnsi="Times New Roman" w:cs="Times New Roman"/>
                <w:sz w:val="24"/>
                <w:szCs w:val="24"/>
              </w:rPr>
            </w:pPr>
          </w:p>
        </w:tc>
        <w:tc>
          <w:tcPr>
            <w:tcW w:w="3127" w:type="pct"/>
          </w:tcPr>
          <w:p w14:paraId="07F6E20D"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Практическое занятие 3. Организация и проведение интерактивного родительского собрания в форме игры по станциям с использованием приёмов кейс-технологии. на тему «Основные документы о правах р</w:t>
            </w:r>
            <w:r w:rsidR="00DC7CC3" w:rsidRPr="00373062">
              <w:rPr>
                <w:rFonts w:ascii="Times New Roman" w:hAnsi="Times New Roman" w:cs="Times New Roman"/>
                <w:sz w:val="24"/>
                <w:szCs w:val="24"/>
              </w:rPr>
              <w:t>ебенка и обязанностях взрослого»</w:t>
            </w:r>
          </w:p>
          <w:p w14:paraId="254AB812" w14:textId="77777777" w:rsidR="00DC7CC3" w:rsidRPr="00373062" w:rsidRDefault="00DC7CC3" w:rsidP="00DD6D21">
            <w:pPr>
              <w:rPr>
                <w:rFonts w:ascii="Times New Roman" w:hAnsi="Times New Roman" w:cs="Times New Roman"/>
                <w:sz w:val="24"/>
                <w:szCs w:val="24"/>
              </w:rPr>
            </w:pPr>
            <w:r w:rsidRPr="00373062">
              <w:rPr>
                <w:rFonts w:ascii="Times New Roman" w:hAnsi="Times New Roman" w:cs="Times New Roman"/>
                <w:sz w:val="24"/>
                <w:szCs w:val="24"/>
              </w:rPr>
              <w:t>(</w:t>
            </w:r>
            <w:r w:rsidRPr="00373062">
              <w:rPr>
                <w:rFonts w:ascii="Times New Roman" w:hAnsi="Times New Roman" w:cs="Times New Roman"/>
                <w:b/>
                <w:sz w:val="24"/>
                <w:szCs w:val="24"/>
              </w:rPr>
              <w:t>ОУД.08.Информатика)</w:t>
            </w:r>
          </w:p>
        </w:tc>
        <w:tc>
          <w:tcPr>
            <w:tcW w:w="932" w:type="pct"/>
            <w:vAlign w:val="center"/>
          </w:tcPr>
          <w:p w14:paraId="3E84543B" w14:textId="77777777" w:rsidR="00EE22E3" w:rsidRPr="00DC7CC3" w:rsidRDefault="00F47C73" w:rsidP="00DD6D21">
            <w:pPr>
              <w:rPr>
                <w:rFonts w:ascii="Times New Roman" w:hAnsi="Times New Roman" w:cs="Times New Roman"/>
                <w:sz w:val="24"/>
                <w:szCs w:val="24"/>
              </w:rPr>
            </w:pPr>
            <w:r w:rsidRPr="00DC7CC3">
              <w:rPr>
                <w:rFonts w:ascii="Times New Roman" w:hAnsi="Times New Roman" w:cs="Times New Roman"/>
                <w:sz w:val="24"/>
                <w:szCs w:val="24"/>
              </w:rPr>
              <w:t>2</w:t>
            </w:r>
          </w:p>
        </w:tc>
      </w:tr>
      <w:tr w:rsidR="00EE22E3" w:rsidRPr="00EE22E3" w14:paraId="7EAFC859" w14:textId="77777777" w:rsidTr="00E83B49">
        <w:trPr>
          <w:trHeight w:val="1265"/>
        </w:trPr>
        <w:tc>
          <w:tcPr>
            <w:tcW w:w="941" w:type="pct"/>
            <w:vMerge w:val="restart"/>
          </w:tcPr>
          <w:p w14:paraId="1EFBD6A3" w14:textId="77777777" w:rsidR="00EE22E3" w:rsidRPr="00EE22E3" w:rsidRDefault="00EE22E3" w:rsidP="00DD6D21">
            <w:pPr>
              <w:rPr>
                <w:rFonts w:ascii="Times New Roman" w:hAnsi="Times New Roman" w:cs="Times New Roman"/>
                <w:sz w:val="24"/>
                <w:szCs w:val="24"/>
              </w:rPr>
            </w:pPr>
            <w:r w:rsidRPr="00375DCF">
              <w:rPr>
                <w:rFonts w:ascii="Times New Roman" w:hAnsi="Times New Roman" w:cs="Times New Roman"/>
                <w:b/>
                <w:sz w:val="24"/>
                <w:szCs w:val="24"/>
              </w:rPr>
              <w:t>Тема 1.5</w:t>
            </w:r>
            <w:r w:rsidRPr="00EE22E3">
              <w:rPr>
                <w:rFonts w:ascii="Times New Roman" w:hAnsi="Times New Roman" w:cs="Times New Roman"/>
                <w:sz w:val="24"/>
                <w:szCs w:val="24"/>
              </w:rPr>
              <w:t>. Задачи и содержание семейного воспитания</w:t>
            </w:r>
          </w:p>
        </w:tc>
        <w:tc>
          <w:tcPr>
            <w:tcW w:w="3127" w:type="pct"/>
          </w:tcPr>
          <w:p w14:paraId="3E65E5E2" w14:textId="77777777" w:rsidR="00EE22E3" w:rsidRPr="00CF5B38" w:rsidRDefault="00EE22E3" w:rsidP="00DD6D21">
            <w:pPr>
              <w:rPr>
                <w:rFonts w:ascii="Times New Roman" w:hAnsi="Times New Roman" w:cs="Times New Roman"/>
                <w:b/>
                <w:sz w:val="24"/>
                <w:szCs w:val="24"/>
              </w:rPr>
            </w:pPr>
            <w:r w:rsidRPr="00CF5B38">
              <w:rPr>
                <w:rFonts w:ascii="Times New Roman" w:hAnsi="Times New Roman" w:cs="Times New Roman"/>
                <w:b/>
                <w:sz w:val="24"/>
                <w:szCs w:val="24"/>
              </w:rPr>
              <w:t xml:space="preserve">Содержание </w:t>
            </w:r>
          </w:p>
        </w:tc>
        <w:tc>
          <w:tcPr>
            <w:tcW w:w="932" w:type="pct"/>
            <w:vAlign w:val="center"/>
          </w:tcPr>
          <w:p w14:paraId="6630F18E" w14:textId="77777777" w:rsidR="00EE22E3" w:rsidRPr="00DC7CC3" w:rsidRDefault="00EA23F0" w:rsidP="00DD6D21">
            <w:pPr>
              <w:rPr>
                <w:rFonts w:ascii="Times New Roman" w:hAnsi="Times New Roman" w:cs="Times New Roman"/>
                <w:sz w:val="24"/>
                <w:szCs w:val="24"/>
              </w:rPr>
            </w:pPr>
            <w:r>
              <w:rPr>
                <w:rFonts w:ascii="Times New Roman" w:hAnsi="Times New Roman" w:cs="Times New Roman"/>
                <w:sz w:val="24"/>
                <w:szCs w:val="24"/>
              </w:rPr>
              <w:t>1</w:t>
            </w:r>
          </w:p>
        </w:tc>
      </w:tr>
      <w:tr w:rsidR="00EA23F0" w:rsidRPr="00EE22E3" w14:paraId="172AB7E2" w14:textId="77777777" w:rsidTr="00E83B49">
        <w:trPr>
          <w:trHeight w:val="3249"/>
        </w:trPr>
        <w:tc>
          <w:tcPr>
            <w:tcW w:w="941" w:type="pct"/>
            <w:vMerge/>
          </w:tcPr>
          <w:p w14:paraId="38A5F086" w14:textId="77777777" w:rsidR="00EA23F0" w:rsidRPr="00EE22E3" w:rsidRDefault="00EA23F0" w:rsidP="00DD6D21">
            <w:pPr>
              <w:rPr>
                <w:rFonts w:ascii="Times New Roman" w:hAnsi="Times New Roman" w:cs="Times New Roman"/>
                <w:sz w:val="24"/>
                <w:szCs w:val="24"/>
              </w:rPr>
            </w:pPr>
          </w:p>
        </w:tc>
        <w:tc>
          <w:tcPr>
            <w:tcW w:w="3127" w:type="pct"/>
          </w:tcPr>
          <w:p w14:paraId="510917A0" w14:textId="77777777" w:rsidR="00EA23F0" w:rsidRPr="00373062" w:rsidRDefault="00EA23F0" w:rsidP="00DD6D21">
            <w:pPr>
              <w:rPr>
                <w:rFonts w:ascii="Times New Roman" w:hAnsi="Times New Roman" w:cs="Times New Roman"/>
                <w:sz w:val="24"/>
                <w:szCs w:val="24"/>
              </w:rPr>
            </w:pPr>
            <w:r w:rsidRPr="00373062">
              <w:rPr>
                <w:rFonts w:ascii="Times New Roman" w:hAnsi="Times New Roman" w:cs="Times New Roman"/>
                <w:sz w:val="24"/>
                <w:szCs w:val="24"/>
              </w:rPr>
              <w:t xml:space="preserve">Особенности воспитания дошкольников в семье. Воспитательный потенциал семьи, его важнейшие составляющие. Особенности семейного воспитания в многодетной и неполной семье. Задачи семейного воспитания. </w:t>
            </w:r>
          </w:p>
          <w:p w14:paraId="6E72A65B" w14:textId="77777777" w:rsidR="00EA23F0" w:rsidRPr="00373062" w:rsidRDefault="00EA23F0" w:rsidP="00DD6D21">
            <w:pPr>
              <w:rPr>
                <w:rFonts w:ascii="Times New Roman" w:hAnsi="Times New Roman" w:cs="Times New Roman"/>
                <w:sz w:val="24"/>
                <w:szCs w:val="24"/>
              </w:rPr>
            </w:pPr>
            <w:r w:rsidRPr="00373062">
              <w:rPr>
                <w:rFonts w:ascii="Times New Roman" w:hAnsi="Times New Roman" w:cs="Times New Roman"/>
                <w:sz w:val="24"/>
                <w:szCs w:val="24"/>
              </w:rPr>
              <w:t>Сотрудничество детей и взрослых в семье</w:t>
            </w:r>
          </w:p>
          <w:p w14:paraId="3F64E98B" w14:textId="77777777" w:rsidR="00EA23F0" w:rsidRPr="00373062" w:rsidRDefault="00EA23F0" w:rsidP="00DD6D21">
            <w:pPr>
              <w:rPr>
                <w:rFonts w:ascii="Times New Roman" w:hAnsi="Times New Roman" w:cs="Times New Roman"/>
                <w:b/>
                <w:sz w:val="24"/>
                <w:szCs w:val="24"/>
              </w:rPr>
            </w:pPr>
            <w:r w:rsidRPr="00373062">
              <w:rPr>
                <w:rFonts w:ascii="Times New Roman" w:hAnsi="Times New Roman" w:cs="Times New Roman"/>
                <w:b/>
                <w:sz w:val="24"/>
                <w:szCs w:val="24"/>
              </w:rPr>
              <w:t>ОП.09</w:t>
            </w:r>
            <w:r w:rsidRPr="00373062">
              <w:rPr>
                <w:rFonts w:ascii="Times New Roman" w:hAnsi="Times New Roman" w:cs="Times New Roman"/>
                <w:b/>
                <w:sz w:val="24"/>
                <w:szCs w:val="24"/>
              </w:rPr>
              <w:tab/>
              <w:t>Детская психология</w:t>
            </w:r>
          </w:p>
          <w:p w14:paraId="1D605656" w14:textId="77777777" w:rsidR="00EA23F0" w:rsidRPr="00373062" w:rsidRDefault="00EA23F0" w:rsidP="00DD6D21">
            <w:pPr>
              <w:rPr>
                <w:rFonts w:ascii="Times New Roman" w:hAnsi="Times New Roman" w:cs="Times New Roman"/>
                <w:sz w:val="24"/>
                <w:szCs w:val="24"/>
              </w:rPr>
            </w:pPr>
            <w:r w:rsidRPr="00373062">
              <w:rPr>
                <w:rFonts w:ascii="Times New Roman" w:hAnsi="Times New Roman" w:cs="Times New Roman"/>
                <w:sz w:val="24"/>
                <w:szCs w:val="24"/>
              </w:rPr>
              <w:t>Методы семейного воспитания, условия педагогически грамотного применения методов семейного воспитания, в том числе в условиях инклюзивного образования.</w:t>
            </w:r>
          </w:p>
          <w:p w14:paraId="13DCD6BE" w14:textId="77777777" w:rsidR="00EA23F0" w:rsidRPr="00373062" w:rsidRDefault="00EA23F0" w:rsidP="004050EB">
            <w:pPr>
              <w:rPr>
                <w:rFonts w:ascii="Times New Roman" w:hAnsi="Times New Roman" w:cs="Times New Roman"/>
                <w:sz w:val="24"/>
                <w:szCs w:val="24"/>
              </w:rPr>
            </w:pPr>
            <w:r w:rsidRPr="00373062">
              <w:rPr>
                <w:rFonts w:ascii="Times New Roman" w:hAnsi="Times New Roman" w:cs="Times New Roman"/>
                <w:sz w:val="24"/>
                <w:szCs w:val="24"/>
              </w:rPr>
              <w:t>(</w:t>
            </w:r>
            <w:r w:rsidRPr="00373062">
              <w:rPr>
                <w:rFonts w:ascii="Times New Roman" w:hAnsi="Times New Roman" w:cs="Times New Roman"/>
                <w:b/>
                <w:sz w:val="24"/>
                <w:szCs w:val="24"/>
              </w:rPr>
              <w:t>ОУД.01.Русский язык)</w:t>
            </w:r>
          </w:p>
        </w:tc>
        <w:tc>
          <w:tcPr>
            <w:tcW w:w="932" w:type="pct"/>
            <w:vAlign w:val="center"/>
          </w:tcPr>
          <w:p w14:paraId="1A270507" w14:textId="77777777" w:rsidR="00EA23F0" w:rsidRPr="00DC7CC3" w:rsidRDefault="00EA23F0" w:rsidP="00DD6D21">
            <w:pPr>
              <w:rPr>
                <w:rFonts w:ascii="Times New Roman" w:hAnsi="Times New Roman" w:cs="Times New Roman"/>
                <w:sz w:val="24"/>
                <w:szCs w:val="24"/>
              </w:rPr>
            </w:pPr>
            <w:r>
              <w:rPr>
                <w:rFonts w:ascii="Times New Roman" w:hAnsi="Times New Roman" w:cs="Times New Roman"/>
                <w:sz w:val="24"/>
                <w:szCs w:val="24"/>
              </w:rPr>
              <w:t>1</w:t>
            </w:r>
          </w:p>
          <w:p w14:paraId="65F89463" w14:textId="77777777" w:rsidR="00EA23F0" w:rsidRPr="00DC7CC3" w:rsidRDefault="00EA23F0" w:rsidP="00DD6D21">
            <w:pPr>
              <w:rPr>
                <w:rFonts w:ascii="Times New Roman" w:hAnsi="Times New Roman" w:cs="Times New Roman"/>
                <w:sz w:val="24"/>
                <w:szCs w:val="24"/>
              </w:rPr>
            </w:pPr>
          </w:p>
          <w:p w14:paraId="0C6198AC" w14:textId="77777777" w:rsidR="00EA23F0" w:rsidRPr="00DC7CC3" w:rsidRDefault="00EA23F0" w:rsidP="004050EB">
            <w:pPr>
              <w:rPr>
                <w:rFonts w:ascii="Times New Roman" w:hAnsi="Times New Roman" w:cs="Times New Roman"/>
                <w:sz w:val="24"/>
                <w:szCs w:val="24"/>
              </w:rPr>
            </w:pPr>
          </w:p>
        </w:tc>
      </w:tr>
      <w:tr w:rsidR="00EA23F0" w:rsidRPr="00EE22E3" w14:paraId="6D56035A" w14:textId="77777777" w:rsidTr="00E83B49">
        <w:trPr>
          <w:trHeight w:val="882"/>
        </w:trPr>
        <w:tc>
          <w:tcPr>
            <w:tcW w:w="941" w:type="pct"/>
            <w:vMerge/>
          </w:tcPr>
          <w:p w14:paraId="5CDD11D2" w14:textId="77777777" w:rsidR="00EA23F0" w:rsidRPr="00EE22E3" w:rsidRDefault="00EA23F0" w:rsidP="00DD6D21">
            <w:pPr>
              <w:rPr>
                <w:rFonts w:ascii="Times New Roman" w:hAnsi="Times New Roman" w:cs="Times New Roman"/>
                <w:sz w:val="24"/>
                <w:szCs w:val="24"/>
              </w:rPr>
            </w:pPr>
          </w:p>
        </w:tc>
        <w:tc>
          <w:tcPr>
            <w:tcW w:w="3127" w:type="pct"/>
          </w:tcPr>
          <w:p w14:paraId="28019263" w14:textId="77777777" w:rsidR="00EA23F0" w:rsidRDefault="00EA23F0" w:rsidP="00EA23F0">
            <w:pPr>
              <w:rPr>
                <w:rFonts w:ascii="Times New Roman" w:hAnsi="Times New Roman" w:cs="Times New Roman"/>
                <w:sz w:val="24"/>
                <w:szCs w:val="24"/>
              </w:rPr>
            </w:pPr>
            <w:r>
              <w:rPr>
                <w:rFonts w:ascii="Times New Roman" w:hAnsi="Times New Roman" w:cs="Times New Roman"/>
                <w:b/>
                <w:sz w:val="24"/>
                <w:szCs w:val="24"/>
              </w:rPr>
              <w:t xml:space="preserve">Самостоятельная работа: </w:t>
            </w:r>
            <w:r w:rsidRPr="00EE22E3">
              <w:rPr>
                <w:rFonts w:ascii="Times New Roman" w:hAnsi="Times New Roman" w:cs="Times New Roman"/>
                <w:sz w:val="24"/>
                <w:szCs w:val="24"/>
              </w:rPr>
              <w:t xml:space="preserve"> Методы семейного воспитания, условия педагогически грамотного применения методов семейного воспитания, в том числе в условиях инклюзивного образования.</w:t>
            </w:r>
          </w:p>
          <w:p w14:paraId="5F59A56C" w14:textId="77777777" w:rsidR="00EA23F0" w:rsidRPr="00EA23F0" w:rsidRDefault="00EA23F0" w:rsidP="00DD6D21">
            <w:pPr>
              <w:rPr>
                <w:rFonts w:ascii="Times New Roman" w:hAnsi="Times New Roman" w:cs="Times New Roman"/>
                <w:b/>
                <w:sz w:val="24"/>
                <w:szCs w:val="24"/>
              </w:rPr>
            </w:pPr>
          </w:p>
        </w:tc>
        <w:tc>
          <w:tcPr>
            <w:tcW w:w="932" w:type="pct"/>
            <w:vAlign w:val="center"/>
          </w:tcPr>
          <w:p w14:paraId="0D2C08B0" w14:textId="77777777" w:rsidR="00EA23F0" w:rsidRDefault="00403802" w:rsidP="00DD6D21">
            <w:pPr>
              <w:rPr>
                <w:rFonts w:ascii="Times New Roman" w:hAnsi="Times New Roman" w:cs="Times New Roman"/>
                <w:sz w:val="24"/>
                <w:szCs w:val="24"/>
              </w:rPr>
            </w:pPr>
            <w:r>
              <w:rPr>
                <w:rFonts w:ascii="Times New Roman" w:hAnsi="Times New Roman" w:cs="Times New Roman"/>
                <w:sz w:val="24"/>
                <w:szCs w:val="24"/>
              </w:rPr>
              <w:t>2</w:t>
            </w:r>
          </w:p>
        </w:tc>
      </w:tr>
      <w:tr w:rsidR="00EE22E3" w:rsidRPr="00EE22E3" w14:paraId="4C876380" w14:textId="77777777" w:rsidTr="00E83B49">
        <w:tc>
          <w:tcPr>
            <w:tcW w:w="941" w:type="pct"/>
            <w:vMerge/>
          </w:tcPr>
          <w:p w14:paraId="17CB9579" w14:textId="77777777" w:rsidR="00EE22E3" w:rsidRPr="00EE22E3" w:rsidRDefault="00EE22E3" w:rsidP="00DD6D21">
            <w:pPr>
              <w:rPr>
                <w:rFonts w:ascii="Times New Roman" w:hAnsi="Times New Roman" w:cs="Times New Roman"/>
                <w:sz w:val="24"/>
                <w:szCs w:val="24"/>
              </w:rPr>
            </w:pPr>
          </w:p>
        </w:tc>
        <w:tc>
          <w:tcPr>
            <w:tcW w:w="3127" w:type="pct"/>
          </w:tcPr>
          <w:p w14:paraId="78320D82" w14:textId="77777777" w:rsidR="00EE22E3" w:rsidRPr="00CF5B38" w:rsidRDefault="00EE22E3" w:rsidP="00DD6D21">
            <w:pPr>
              <w:rPr>
                <w:rFonts w:ascii="Times New Roman" w:hAnsi="Times New Roman" w:cs="Times New Roman"/>
                <w:b/>
                <w:sz w:val="24"/>
                <w:szCs w:val="24"/>
              </w:rPr>
            </w:pPr>
            <w:r w:rsidRPr="00CF5B38">
              <w:rPr>
                <w:rFonts w:ascii="Times New Roman" w:hAnsi="Times New Roman" w:cs="Times New Roman"/>
                <w:b/>
                <w:sz w:val="24"/>
                <w:szCs w:val="24"/>
              </w:rPr>
              <w:t>В том числе практических занятий и лабораторных работ</w:t>
            </w:r>
          </w:p>
        </w:tc>
        <w:tc>
          <w:tcPr>
            <w:tcW w:w="932" w:type="pct"/>
            <w:vAlign w:val="center"/>
          </w:tcPr>
          <w:p w14:paraId="333D2A2A" w14:textId="77777777" w:rsidR="00EE22E3" w:rsidRPr="00DC7CC3" w:rsidRDefault="00F47C73" w:rsidP="00DD6D21">
            <w:pPr>
              <w:rPr>
                <w:rFonts w:ascii="Times New Roman" w:hAnsi="Times New Roman" w:cs="Times New Roman"/>
                <w:sz w:val="24"/>
                <w:szCs w:val="24"/>
              </w:rPr>
            </w:pPr>
            <w:r w:rsidRPr="00DC7CC3">
              <w:rPr>
                <w:rFonts w:ascii="Times New Roman" w:hAnsi="Times New Roman" w:cs="Times New Roman"/>
                <w:sz w:val="24"/>
                <w:szCs w:val="24"/>
              </w:rPr>
              <w:t>2</w:t>
            </w:r>
          </w:p>
        </w:tc>
      </w:tr>
      <w:tr w:rsidR="00EE22E3" w:rsidRPr="00EE22E3" w14:paraId="1ED232E6" w14:textId="77777777" w:rsidTr="00E83B49">
        <w:trPr>
          <w:trHeight w:val="516"/>
        </w:trPr>
        <w:tc>
          <w:tcPr>
            <w:tcW w:w="941" w:type="pct"/>
            <w:vMerge/>
          </w:tcPr>
          <w:p w14:paraId="010101F7" w14:textId="77777777" w:rsidR="00EE22E3" w:rsidRPr="00EE22E3" w:rsidRDefault="00EE22E3" w:rsidP="00DD6D21">
            <w:pPr>
              <w:rPr>
                <w:rFonts w:ascii="Times New Roman" w:hAnsi="Times New Roman" w:cs="Times New Roman"/>
                <w:sz w:val="24"/>
                <w:szCs w:val="24"/>
              </w:rPr>
            </w:pPr>
          </w:p>
        </w:tc>
        <w:tc>
          <w:tcPr>
            <w:tcW w:w="3127" w:type="pct"/>
          </w:tcPr>
          <w:p w14:paraId="1EB519C1" w14:textId="77777777" w:rsidR="00EE22E3" w:rsidRPr="00EE22E3" w:rsidRDefault="00EE22E3" w:rsidP="00DD6D21">
            <w:pPr>
              <w:rPr>
                <w:rFonts w:ascii="Times New Roman" w:hAnsi="Times New Roman" w:cs="Times New Roman"/>
                <w:sz w:val="24"/>
                <w:szCs w:val="24"/>
              </w:rPr>
            </w:pPr>
            <w:r w:rsidRPr="00EE22E3">
              <w:rPr>
                <w:rFonts w:ascii="Times New Roman" w:hAnsi="Times New Roman" w:cs="Times New Roman"/>
                <w:sz w:val="24"/>
                <w:szCs w:val="24"/>
              </w:rPr>
              <w:t>Практическое занятие 4. Формулировка целей и задач к предложенным тематическим встречам с родителями для  детей раннего и дошкольного возраста.</w:t>
            </w:r>
          </w:p>
        </w:tc>
        <w:tc>
          <w:tcPr>
            <w:tcW w:w="932" w:type="pct"/>
            <w:vAlign w:val="center"/>
          </w:tcPr>
          <w:p w14:paraId="24A9BD5C" w14:textId="77777777" w:rsidR="00EE22E3" w:rsidRPr="00DC7CC3" w:rsidRDefault="00F47C73" w:rsidP="00DD6D21">
            <w:pPr>
              <w:rPr>
                <w:rFonts w:ascii="Times New Roman" w:hAnsi="Times New Roman" w:cs="Times New Roman"/>
                <w:sz w:val="24"/>
                <w:szCs w:val="24"/>
              </w:rPr>
            </w:pPr>
            <w:r w:rsidRPr="00DC7CC3">
              <w:rPr>
                <w:rFonts w:ascii="Times New Roman" w:hAnsi="Times New Roman" w:cs="Times New Roman"/>
                <w:sz w:val="24"/>
                <w:szCs w:val="24"/>
              </w:rPr>
              <w:t>2</w:t>
            </w:r>
          </w:p>
        </w:tc>
      </w:tr>
      <w:tr w:rsidR="00EE22E3" w:rsidRPr="00EE22E3" w14:paraId="75198759" w14:textId="77777777" w:rsidTr="00E83B49">
        <w:trPr>
          <w:trHeight w:val="70"/>
        </w:trPr>
        <w:tc>
          <w:tcPr>
            <w:tcW w:w="941" w:type="pct"/>
            <w:vMerge w:val="restart"/>
          </w:tcPr>
          <w:p w14:paraId="00F773CB" w14:textId="77777777" w:rsidR="00EE22E3" w:rsidRPr="00EE22E3" w:rsidRDefault="00EE22E3" w:rsidP="00DD6D21">
            <w:pPr>
              <w:rPr>
                <w:rFonts w:ascii="Times New Roman" w:hAnsi="Times New Roman" w:cs="Times New Roman"/>
                <w:sz w:val="24"/>
                <w:szCs w:val="24"/>
              </w:rPr>
            </w:pPr>
            <w:r w:rsidRPr="00375DCF">
              <w:rPr>
                <w:rFonts w:ascii="Times New Roman" w:hAnsi="Times New Roman" w:cs="Times New Roman"/>
                <w:b/>
                <w:sz w:val="24"/>
                <w:szCs w:val="24"/>
              </w:rPr>
              <w:t>Тема 1.6.</w:t>
            </w:r>
            <w:r w:rsidRPr="00EE22E3">
              <w:rPr>
                <w:rFonts w:ascii="Times New Roman" w:hAnsi="Times New Roman" w:cs="Times New Roman"/>
                <w:sz w:val="24"/>
                <w:szCs w:val="24"/>
              </w:rPr>
              <w:t xml:space="preserve"> Взаимодействие с родителями и сотрудниками образовательной организации</w:t>
            </w:r>
          </w:p>
          <w:p w14:paraId="3021E07E" w14:textId="77777777" w:rsidR="00EE22E3" w:rsidRPr="00EE22E3" w:rsidRDefault="00EE22E3" w:rsidP="00DD6D21">
            <w:pPr>
              <w:rPr>
                <w:rFonts w:ascii="Times New Roman" w:hAnsi="Times New Roman" w:cs="Times New Roman"/>
                <w:sz w:val="24"/>
                <w:szCs w:val="24"/>
              </w:rPr>
            </w:pPr>
          </w:p>
        </w:tc>
        <w:tc>
          <w:tcPr>
            <w:tcW w:w="3127" w:type="pct"/>
          </w:tcPr>
          <w:p w14:paraId="1EAE0447" w14:textId="77777777" w:rsidR="00EE22E3" w:rsidRPr="00CF5B38" w:rsidRDefault="00EE22E3" w:rsidP="00DD6D21">
            <w:pPr>
              <w:rPr>
                <w:rFonts w:ascii="Times New Roman" w:hAnsi="Times New Roman" w:cs="Times New Roman"/>
                <w:b/>
                <w:sz w:val="24"/>
                <w:szCs w:val="24"/>
              </w:rPr>
            </w:pPr>
            <w:r w:rsidRPr="00CF5B38">
              <w:rPr>
                <w:rFonts w:ascii="Times New Roman" w:hAnsi="Times New Roman" w:cs="Times New Roman"/>
                <w:b/>
                <w:sz w:val="24"/>
                <w:szCs w:val="24"/>
              </w:rPr>
              <w:t xml:space="preserve">Содержание </w:t>
            </w:r>
          </w:p>
        </w:tc>
        <w:tc>
          <w:tcPr>
            <w:tcW w:w="932" w:type="pct"/>
            <w:vAlign w:val="center"/>
          </w:tcPr>
          <w:p w14:paraId="14E6CB7F" w14:textId="77777777" w:rsidR="00EE22E3" w:rsidRPr="00DC7CC3" w:rsidRDefault="00EA23F0" w:rsidP="00DD6D21">
            <w:pPr>
              <w:rPr>
                <w:rFonts w:ascii="Times New Roman" w:hAnsi="Times New Roman" w:cs="Times New Roman"/>
                <w:sz w:val="24"/>
                <w:szCs w:val="24"/>
              </w:rPr>
            </w:pPr>
            <w:r>
              <w:rPr>
                <w:rFonts w:ascii="Times New Roman" w:hAnsi="Times New Roman" w:cs="Times New Roman"/>
                <w:sz w:val="24"/>
                <w:szCs w:val="24"/>
              </w:rPr>
              <w:t>1</w:t>
            </w:r>
          </w:p>
        </w:tc>
      </w:tr>
      <w:tr w:rsidR="00EA23F0" w:rsidRPr="00EE22E3" w14:paraId="31E29C57" w14:textId="77777777" w:rsidTr="00E83B49">
        <w:trPr>
          <w:trHeight w:val="1987"/>
        </w:trPr>
        <w:tc>
          <w:tcPr>
            <w:tcW w:w="941" w:type="pct"/>
            <w:vMerge/>
          </w:tcPr>
          <w:p w14:paraId="6F6A54B8" w14:textId="77777777" w:rsidR="00EA23F0" w:rsidRPr="00EE22E3" w:rsidRDefault="00EA23F0" w:rsidP="00DD6D21">
            <w:pPr>
              <w:rPr>
                <w:rFonts w:ascii="Times New Roman" w:hAnsi="Times New Roman" w:cs="Times New Roman"/>
                <w:sz w:val="24"/>
                <w:szCs w:val="24"/>
              </w:rPr>
            </w:pPr>
          </w:p>
        </w:tc>
        <w:tc>
          <w:tcPr>
            <w:tcW w:w="3127" w:type="pct"/>
          </w:tcPr>
          <w:p w14:paraId="5D410C8E" w14:textId="77777777" w:rsidR="00EA23F0" w:rsidRPr="00EE22E3" w:rsidRDefault="00EA23F0" w:rsidP="00DD6D21">
            <w:pPr>
              <w:rPr>
                <w:rFonts w:ascii="Times New Roman" w:hAnsi="Times New Roman" w:cs="Times New Roman"/>
                <w:sz w:val="24"/>
                <w:szCs w:val="24"/>
              </w:rPr>
            </w:pPr>
            <w:r w:rsidRPr="00EE22E3">
              <w:rPr>
                <w:rFonts w:ascii="Times New Roman" w:hAnsi="Times New Roman" w:cs="Times New Roman"/>
                <w:sz w:val="24"/>
                <w:szCs w:val="24"/>
              </w:rPr>
              <w:t>Сущность понятий «взаимодействие», «сотрудничество», «партнерство». Значение работы по взаимодействию с родителями и сотрудниками образовательной организации. Цель, задачи взаимодействия ДОО и семьи..</w:t>
            </w:r>
          </w:p>
          <w:p w14:paraId="238B8B37" w14:textId="77777777" w:rsidR="00EA23F0" w:rsidRPr="00EE22E3" w:rsidRDefault="00EA23F0" w:rsidP="004050EB">
            <w:pPr>
              <w:rPr>
                <w:rFonts w:ascii="Times New Roman" w:hAnsi="Times New Roman" w:cs="Times New Roman"/>
                <w:sz w:val="24"/>
                <w:szCs w:val="24"/>
              </w:rPr>
            </w:pPr>
            <w:r w:rsidRPr="00EE22E3">
              <w:rPr>
                <w:rFonts w:ascii="Times New Roman" w:hAnsi="Times New Roman" w:cs="Times New Roman"/>
                <w:sz w:val="24"/>
                <w:szCs w:val="24"/>
              </w:rPr>
              <w:t>Принципы организации взаимодействия ДОО с семьей. Трудности процесса взаимодействия ДОО и семьи</w:t>
            </w:r>
          </w:p>
        </w:tc>
        <w:tc>
          <w:tcPr>
            <w:tcW w:w="932" w:type="pct"/>
            <w:vAlign w:val="center"/>
          </w:tcPr>
          <w:p w14:paraId="3B687879" w14:textId="77777777" w:rsidR="00EA23F0" w:rsidRPr="00DC7CC3" w:rsidRDefault="00EA23F0" w:rsidP="00DD6D21">
            <w:pPr>
              <w:rPr>
                <w:rFonts w:ascii="Times New Roman" w:hAnsi="Times New Roman" w:cs="Times New Roman"/>
                <w:sz w:val="24"/>
                <w:szCs w:val="24"/>
              </w:rPr>
            </w:pPr>
            <w:r>
              <w:rPr>
                <w:rFonts w:ascii="Times New Roman" w:hAnsi="Times New Roman" w:cs="Times New Roman"/>
                <w:sz w:val="24"/>
                <w:szCs w:val="24"/>
              </w:rPr>
              <w:t>1</w:t>
            </w:r>
          </w:p>
        </w:tc>
      </w:tr>
      <w:tr w:rsidR="00EE22E3" w:rsidRPr="00EE22E3" w14:paraId="76E5F44F" w14:textId="77777777" w:rsidTr="00E83B49">
        <w:tc>
          <w:tcPr>
            <w:tcW w:w="941" w:type="pct"/>
            <w:vMerge/>
          </w:tcPr>
          <w:p w14:paraId="5D947C09" w14:textId="77777777" w:rsidR="00EE22E3" w:rsidRPr="00EE22E3" w:rsidRDefault="00EE22E3" w:rsidP="00DD6D21">
            <w:pPr>
              <w:rPr>
                <w:rFonts w:ascii="Times New Roman" w:hAnsi="Times New Roman" w:cs="Times New Roman"/>
                <w:sz w:val="24"/>
                <w:szCs w:val="24"/>
              </w:rPr>
            </w:pPr>
          </w:p>
        </w:tc>
        <w:tc>
          <w:tcPr>
            <w:tcW w:w="3127" w:type="pct"/>
          </w:tcPr>
          <w:p w14:paraId="24675B95" w14:textId="77777777" w:rsidR="00EE22E3" w:rsidRPr="00CF5B38" w:rsidRDefault="00EE22E3" w:rsidP="00DD6D21">
            <w:pPr>
              <w:rPr>
                <w:rFonts w:ascii="Times New Roman" w:hAnsi="Times New Roman" w:cs="Times New Roman"/>
                <w:b/>
                <w:sz w:val="24"/>
                <w:szCs w:val="24"/>
              </w:rPr>
            </w:pPr>
            <w:r w:rsidRPr="00CF5B38">
              <w:rPr>
                <w:rFonts w:ascii="Times New Roman" w:hAnsi="Times New Roman" w:cs="Times New Roman"/>
                <w:b/>
                <w:sz w:val="24"/>
                <w:szCs w:val="24"/>
              </w:rPr>
              <w:t>В том числе практических занятий и лабораторных работ</w:t>
            </w:r>
          </w:p>
        </w:tc>
        <w:tc>
          <w:tcPr>
            <w:tcW w:w="932" w:type="pct"/>
            <w:vAlign w:val="center"/>
          </w:tcPr>
          <w:p w14:paraId="2C3135B4" w14:textId="77777777" w:rsidR="00EE22E3" w:rsidRPr="00DC7CC3" w:rsidRDefault="00F47C73" w:rsidP="00DD6D21">
            <w:pPr>
              <w:rPr>
                <w:rFonts w:ascii="Times New Roman" w:hAnsi="Times New Roman" w:cs="Times New Roman"/>
                <w:sz w:val="24"/>
                <w:szCs w:val="24"/>
              </w:rPr>
            </w:pPr>
            <w:r w:rsidRPr="00DC7CC3">
              <w:rPr>
                <w:rFonts w:ascii="Times New Roman" w:hAnsi="Times New Roman" w:cs="Times New Roman"/>
                <w:sz w:val="24"/>
                <w:szCs w:val="24"/>
              </w:rPr>
              <w:t>2</w:t>
            </w:r>
          </w:p>
        </w:tc>
      </w:tr>
      <w:tr w:rsidR="00EE22E3" w:rsidRPr="00EE22E3" w14:paraId="166D1760" w14:textId="77777777" w:rsidTr="00E83B49">
        <w:trPr>
          <w:trHeight w:val="176"/>
        </w:trPr>
        <w:tc>
          <w:tcPr>
            <w:tcW w:w="941" w:type="pct"/>
            <w:vMerge/>
          </w:tcPr>
          <w:p w14:paraId="6EDA6432" w14:textId="77777777" w:rsidR="00EE22E3" w:rsidRPr="00EE22E3" w:rsidRDefault="00EE22E3" w:rsidP="00DD6D21">
            <w:pPr>
              <w:rPr>
                <w:rFonts w:ascii="Times New Roman" w:hAnsi="Times New Roman" w:cs="Times New Roman"/>
                <w:sz w:val="24"/>
                <w:szCs w:val="24"/>
              </w:rPr>
            </w:pPr>
          </w:p>
        </w:tc>
        <w:tc>
          <w:tcPr>
            <w:tcW w:w="3127" w:type="pct"/>
          </w:tcPr>
          <w:p w14:paraId="4B42C8C6"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 xml:space="preserve">Практическое занятие 5. Решение ситуативных заданий. Моделирование ситуации </w:t>
            </w:r>
            <w:r w:rsidRPr="00373062">
              <w:rPr>
                <w:rFonts w:ascii="Times New Roman" w:hAnsi="Times New Roman" w:cs="Times New Roman"/>
                <w:sz w:val="24"/>
                <w:szCs w:val="24"/>
              </w:rPr>
              <w:lastRenderedPageBreak/>
              <w:t>профессионального диалога воспитателя с сотрудником ДОО.</w:t>
            </w:r>
          </w:p>
          <w:p w14:paraId="5C1D4273" w14:textId="77777777" w:rsidR="00DC7CC3" w:rsidRPr="00373062" w:rsidRDefault="00DC7CC3" w:rsidP="00DD6D21">
            <w:pPr>
              <w:rPr>
                <w:rFonts w:ascii="Times New Roman" w:hAnsi="Times New Roman" w:cs="Times New Roman"/>
                <w:sz w:val="24"/>
                <w:szCs w:val="24"/>
              </w:rPr>
            </w:pPr>
            <w:r w:rsidRPr="00373062">
              <w:rPr>
                <w:rFonts w:ascii="Times New Roman" w:hAnsi="Times New Roman" w:cs="Times New Roman"/>
                <w:sz w:val="24"/>
                <w:szCs w:val="24"/>
              </w:rPr>
              <w:t>(</w:t>
            </w:r>
            <w:r w:rsidRPr="00373062">
              <w:rPr>
                <w:rFonts w:ascii="Times New Roman" w:hAnsi="Times New Roman" w:cs="Times New Roman"/>
                <w:b/>
                <w:sz w:val="24"/>
                <w:szCs w:val="24"/>
              </w:rPr>
              <w:t>ОУД.08.Информатика)</w:t>
            </w:r>
          </w:p>
        </w:tc>
        <w:tc>
          <w:tcPr>
            <w:tcW w:w="932" w:type="pct"/>
            <w:vAlign w:val="center"/>
          </w:tcPr>
          <w:p w14:paraId="698B0C8B" w14:textId="77777777" w:rsidR="00EE22E3" w:rsidRPr="00DC7CC3" w:rsidRDefault="00F47C73" w:rsidP="00DD6D21">
            <w:pPr>
              <w:rPr>
                <w:rFonts w:ascii="Times New Roman" w:hAnsi="Times New Roman" w:cs="Times New Roman"/>
                <w:sz w:val="24"/>
                <w:szCs w:val="24"/>
              </w:rPr>
            </w:pPr>
            <w:r w:rsidRPr="00DC7CC3">
              <w:rPr>
                <w:rFonts w:ascii="Times New Roman" w:hAnsi="Times New Roman" w:cs="Times New Roman"/>
                <w:sz w:val="24"/>
                <w:szCs w:val="24"/>
              </w:rPr>
              <w:lastRenderedPageBreak/>
              <w:t>2</w:t>
            </w:r>
          </w:p>
        </w:tc>
      </w:tr>
      <w:tr w:rsidR="00EE22E3" w:rsidRPr="00EE22E3" w14:paraId="55979AFC" w14:textId="77777777" w:rsidTr="00E83B49">
        <w:trPr>
          <w:trHeight w:val="70"/>
        </w:trPr>
        <w:tc>
          <w:tcPr>
            <w:tcW w:w="941" w:type="pct"/>
            <w:vMerge w:val="restart"/>
          </w:tcPr>
          <w:p w14:paraId="72268069" w14:textId="77777777" w:rsidR="00EE22E3" w:rsidRPr="00EE22E3" w:rsidRDefault="00EE22E3" w:rsidP="00DD6D21">
            <w:pPr>
              <w:rPr>
                <w:rFonts w:ascii="Times New Roman" w:hAnsi="Times New Roman" w:cs="Times New Roman"/>
                <w:sz w:val="24"/>
                <w:szCs w:val="24"/>
              </w:rPr>
            </w:pPr>
            <w:r w:rsidRPr="00375DCF">
              <w:rPr>
                <w:rFonts w:ascii="Times New Roman" w:hAnsi="Times New Roman" w:cs="Times New Roman"/>
                <w:b/>
                <w:sz w:val="24"/>
                <w:szCs w:val="24"/>
              </w:rPr>
              <w:t>Тема 1.7.</w:t>
            </w:r>
            <w:r w:rsidRPr="00EE22E3">
              <w:rPr>
                <w:rFonts w:ascii="Times New Roman" w:hAnsi="Times New Roman" w:cs="Times New Roman"/>
                <w:sz w:val="24"/>
                <w:szCs w:val="24"/>
              </w:rPr>
              <w:t xml:space="preserve"> Социальное партнерство как новая философия взаимодействия ДОО и семьи</w:t>
            </w:r>
          </w:p>
        </w:tc>
        <w:tc>
          <w:tcPr>
            <w:tcW w:w="3127" w:type="pct"/>
          </w:tcPr>
          <w:p w14:paraId="4A19215F" w14:textId="77777777" w:rsidR="00EE22E3" w:rsidRPr="00514B2C" w:rsidRDefault="00EE22E3" w:rsidP="00DD6D21">
            <w:pPr>
              <w:rPr>
                <w:rFonts w:ascii="Times New Roman" w:hAnsi="Times New Roman" w:cs="Times New Roman"/>
                <w:b/>
                <w:sz w:val="24"/>
                <w:szCs w:val="24"/>
              </w:rPr>
            </w:pPr>
            <w:r w:rsidRPr="00514B2C">
              <w:rPr>
                <w:rFonts w:ascii="Times New Roman" w:hAnsi="Times New Roman" w:cs="Times New Roman"/>
                <w:b/>
                <w:sz w:val="24"/>
                <w:szCs w:val="24"/>
              </w:rPr>
              <w:t xml:space="preserve">Содержание </w:t>
            </w:r>
          </w:p>
        </w:tc>
        <w:tc>
          <w:tcPr>
            <w:tcW w:w="932" w:type="pct"/>
            <w:vAlign w:val="center"/>
          </w:tcPr>
          <w:p w14:paraId="412222A3" w14:textId="77777777" w:rsidR="00EE22E3" w:rsidRPr="00DC7CC3" w:rsidRDefault="00EA23F0" w:rsidP="00DD6D21">
            <w:pPr>
              <w:rPr>
                <w:rFonts w:ascii="Times New Roman" w:hAnsi="Times New Roman" w:cs="Times New Roman"/>
                <w:sz w:val="24"/>
                <w:szCs w:val="24"/>
              </w:rPr>
            </w:pPr>
            <w:r>
              <w:rPr>
                <w:rFonts w:ascii="Times New Roman" w:hAnsi="Times New Roman" w:cs="Times New Roman"/>
                <w:sz w:val="24"/>
                <w:szCs w:val="24"/>
              </w:rPr>
              <w:t>1</w:t>
            </w:r>
          </w:p>
        </w:tc>
      </w:tr>
      <w:tr w:rsidR="00EA23F0" w:rsidRPr="00EE22E3" w14:paraId="2CC4289B" w14:textId="77777777" w:rsidTr="00E83B49">
        <w:trPr>
          <w:trHeight w:val="3539"/>
        </w:trPr>
        <w:tc>
          <w:tcPr>
            <w:tcW w:w="941" w:type="pct"/>
            <w:vMerge/>
          </w:tcPr>
          <w:p w14:paraId="3421923C" w14:textId="77777777" w:rsidR="00EA23F0" w:rsidRPr="00EE22E3" w:rsidRDefault="00EA23F0" w:rsidP="00DD6D21">
            <w:pPr>
              <w:rPr>
                <w:rFonts w:ascii="Times New Roman" w:hAnsi="Times New Roman" w:cs="Times New Roman"/>
                <w:sz w:val="24"/>
                <w:szCs w:val="24"/>
              </w:rPr>
            </w:pPr>
          </w:p>
        </w:tc>
        <w:tc>
          <w:tcPr>
            <w:tcW w:w="3127" w:type="pct"/>
          </w:tcPr>
          <w:p w14:paraId="06F3D5BA" w14:textId="77777777" w:rsidR="00EA23F0" w:rsidRPr="00373062" w:rsidRDefault="00EA23F0" w:rsidP="00DD6D21">
            <w:pPr>
              <w:rPr>
                <w:rFonts w:ascii="Times New Roman" w:hAnsi="Times New Roman" w:cs="Times New Roman"/>
                <w:sz w:val="24"/>
                <w:szCs w:val="24"/>
              </w:rPr>
            </w:pPr>
            <w:r w:rsidRPr="00373062">
              <w:rPr>
                <w:rFonts w:ascii="Times New Roman" w:hAnsi="Times New Roman" w:cs="Times New Roman"/>
                <w:sz w:val="24"/>
                <w:szCs w:val="24"/>
              </w:rPr>
              <w:t>Понятие «социальное партнерство», законодательная основа социального партнерства. Термин «социально-педагогическое партнерство» в системе «семья – дошкольная образовательная организация». Социальное партнерство в контексте ФГОС ДО и Примерной образовательной программы дошкольного образования (ПОП-П ДО).</w:t>
            </w:r>
          </w:p>
          <w:p w14:paraId="535AF073" w14:textId="77777777" w:rsidR="00EA23F0" w:rsidRPr="00373062" w:rsidRDefault="00EA23F0" w:rsidP="00DD6D21">
            <w:pPr>
              <w:rPr>
                <w:rFonts w:ascii="Times New Roman" w:hAnsi="Times New Roman" w:cs="Times New Roman"/>
                <w:sz w:val="24"/>
                <w:szCs w:val="24"/>
              </w:rPr>
            </w:pPr>
            <w:r w:rsidRPr="00373062">
              <w:rPr>
                <w:rFonts w:ascii="Times New Roman" w:hAnsi="Times New Roman" w:cs="Times New Roman"/>
                <w:sz w:val="24"/>
                <w:szCs w:val="24"/>
              </w:rPr>
              <w:t>(</w:t>
            </w:r>
            <w:r w:rsidRPr="00373062">
              <w:rPr>
                <w:rFonts w:ascii="Times New Roman" w:hAnsi="Times New Roman" w:cs="Times New Roman"/>
                <w:b/>
                <w:sz w:val="24"/>
                <w:szCs w:val="24"/>
              </w:rPr>
              <w:t>ОУД.05.Обществознание)</w:t>
            </w:r>
          </w:p>
          <w:p w14:paraId="62C7483D" w14:textId="77777777" w:rsidR="00EA23F0" w:rsidRPr="00373062" w:rsidRDefault="00EA23F0" w:rsidP="00DD6D21">
            <w:pPr>
              <w:rPr>
                <w:rFonts w:ascii="Times New Roman" w:hAnsi="Times New Roman" w:cs="Times New Roman"/>
                <w:sz w:val="24"/>
                <w:szCs w:val="24"/>
              </w:rPr>
            </w:pPr>
            <w:r w:rsidRPr="00373062">
              <w:rPr>
                <w:rFonts w:ascii="Times New Roman" w:hAnsi="Times New Roman" w:cs="Times New Roman"/>
                <w:sz w:val="24"/>
                <w:szCs w:val="24"/>
              </w:rPr>
              <w:t>Проблемы неполной семьи.</w:t>
            </w:r>
          </w:p>
          <w:p w14:paraId="122B2B8C" w14:textId="77777777" w:rsidR="00EA23F0" w:rsidRPr="00373062" w:rsidRDefault="00EA23F0" w:rsidP="00DD6D21">
            <w:pPr>
              <w:rPr>
                <w:rFonts w:ascii="Times New Roman" w:hAnsi="Times New Roman" w:cs="Times New Roman"/>
                <w:sz w:val="24"/>
                <w:szCs w:val="24"/>
              </w:rPr>
            </w:pPr>
            <w:r w:rsidRPr="00373062">
              <w:rPr>
                <w:rFonts w:ascii="Times New Roman" w:hAnsi="Times New Roman" w:cs="Times New Roman"/>
                <w:sz w:val="24"/>
                <w:szCs w:val="24"/>
              </w:rPr>
              <w:t>Девиация семейных отношений. Факторы негативной социализации ребенка в семье.</w:t>
            </w:r>
          </w:p>
          <w:p w14:paraId="1D32561B" w14:textId="77777777" w:rsidR="00EA23F0" w:rsidRPr="00373062" w:rsidRDefault="00EA23F0" w:rsidP="004050EB">
            <w:pPr>
              <w:rPr>
                <w:rFonts w:ascii="Times New Roman" w:hAnsi="Times New Roman" w:cs="Times New Roman"/>
                <w:sz w:val="24"/>
                <w:szCs w:val="24"/>
              </w:rPr>
            </w:pPr>
            <w:r w:rsidRPr="00373062">
              <w:rPr>
                <w:rFonts w:ascii="Times New Roman" w:hAnsi="Times New Roman" w:cs="Times New Roman"/>
                <w:b/>
                <w:sz w:val="24"/>
                <w:szCs w:val="24"/>
              </w:rPr>
              <w:t>ОП.03</w:t>
            </w:r>
            <w:r w:rsidRPr="00373062">
              <w:rPr>
                <w:rFonts w:ascii="Times New Roman" w:hAnsi="Times New Roman" w:cs="Times New Roman"/>
                <w:b/>
                <w:sz w:val="24"/>
                <w:szCs w:val="24"/>
              </w:rPr>
              <w:tab/>
              <w:t>Основы психологии</w:t>
            </w:r>
          </w:p>
        </w:tc>
        <w:tc>
          <w:tcPr>
            <w:tcW w:w="932" w:type="pct"/>
            <w:vAlign w:val="center"/>
          </w:tcPr>
          <w:p w14:paraId="2F1DFEC9" w14:textId="77777777" w:rsidR="00EA23F0" w:rsidRPr="00DC7CC3" w:rsidRDefault="00EA23F0" w:rsidP="00DD6D21">
            <w:pPr>
              <w:rPr>
                <w:rFonts w:ascii="Times New Roman" w:hAnsi="Times New Roman" w:cs="Times New Roman"/>
                <w:sz w:val="24"/>
                <w:szCs w:val="24"/>
              </w:rPr>
            </w:pPr>
            <w:r>
              <w:rPr>
                <w:rFonts w:ascii="Times New Roman" w:hAnsi="Times New Roman" w:cs="Times New Roman"/>
                <w:sz w:val="24"/>
                <w:szCs w:val="24"/>
              </w:rPr>
              <w:t>1</w:t>
            </w:r>
          </w:p>
        </w:tc>
      </w:tr>
      <w:tr w:rsidR="00EE22E3" w:rsidRPr="00EE22E3" w14:paraId="5ABC47B7" w14:textId="77777777" w:rsidTr="00E83B49">
        <w:tc>
          <w:tcPr>
            <w:tcW w:w="941" w:type="pct"/>
            <w:vMerge/>
          </w:tcPr>
          <w:p w14:paraId="7C569600" w14:textId="77777777" w:rsidR="00EE22E3" w:rsidRPr="00EE22E3" w:rsidRDefault="00EE22E3" w:rsidP="00DD6D21">
            <w:pPr>
              <w:rPr>
                <w:rFonts w:ascii="Times New Roman" w:hAnsi="Times New Roman" w:cs="Times New Roman"/>
                <w:sz w:val="24"/>
                <w:szCs w:val="24"/>
              </w:rPr>
            </w:pPr>
          </w:p>
        </w:tc>
        <w:tc>
          <w:tcPr>
            <w:tcW w:w="3127" w:type="pct"/>
          </w:tcPr>
          <w:p w14:paraId="20C57A15" w14:textId="77777777" w:rsidR="00EE22E3" w:rsidRPr="00514B2C" w:rsidRDefault="00EE22E3" w:rsidP="00DD6D21">
            <w:pPr>
              <w:rPr>
                <w:rFonts w:ascii="Times New Roman" w:hAnsi="Times New Roman" w:cs="Times New Roman"/>
                <w:b/>
                <w:sz w:val="24"/>
                <w:szCs w:val="24"/>
              </w:rPr>
            </w:pPr>
            <w:r w:rsidRPr="00514B2C">
              <w:rPr>
                <w:rFonts w:ascii="Times New Roman" w:hAnsi="Times New Roman" w:cs="Times New Roman"/>
                <w:b/>
                <w:sz w:val="24"/>
                <w:szCs w:val="24"/>
              </w:rPr>
              <w:t>В том числе практических занятий и лабораторных работ</w:t>
            </w:r>
          </w:p>
        </w:tc>
        <w:tc>
          <w:tcPr>
            <w:tcW w:w="932" w:type="pct"/>
            <w:vAlign w:val="center"/>
          </w:tcPr>
          <w:p w14:paraId="52E949AD" w14:textId="77777777" w:rsidR="00EE22E3" w:rsidRPr="00DC7CC3" w:rsidRDefault="00F47C73" w:rsidP="00DD6D21">
            <w:pPr>
              <w:rPr>
                <w:rFonts w:ascii="Times New Roman" w:hAnsi="Times New Roman" w:cs="Times New Roman"/>
                <w:sz w:val="24"/>
                <w:szCs w:val="24"/>
              </w:rPr>
            </w:pPr>
            <w:r w:rsidRPr="00DC7CC3">
              <w:rPr>
                <w:rFonts w:ascii="Times New Roman" w:hAnsi="Times New Roman" w:cs="Times New Roman"/>
                <w:sz w:val="24"/>
                <w:szCs w:val="24"/>
              </w:rPr>
              <w:t>2</w:t>
            </w:r>
          </w:p>
        </w:tc>
      </w:tr>
      <w:tr w:rsidR="00EE22E3" w:rsidRPr="00EE22E3" w14:paraId="49B76CE7" w14:textId="77777777" w:rsidTr="00E83B49">
        <w:trPr>
          <w:trHeight w:val="185"/>
        </w:trPr>
        <w:tc>
          <w:tcPr>
            <w:tcW w:w="941" w:type="pct"/>
            <w:vMerge/>
          </w:tcPr>
          <w:p w14:paraId="04181778" w14:textId="77777777" w:rsidR="00EE22E3" w:rsidRPr="00EE22E3" w:rsidRDefault="00EE22E3" w:rsidP="00DD6D21">
            <w:pPr>
              <w:rPr>
                <w:rFonts w:ascii="Times New Roman" w:hAnsi="Times New Roman" w:cs="Times New Roman"/>
                <w:sz w:val="24"/>
                <w:szCs w:val="24"/>
              </w:rPr>
            </w:pPr>
          </w:p>
        </w:tc>
        <w:tc>
          <w:tcPr>
            <w:tcW w:w="3127" w:type="pct"/>
          </w:tcPr>
          <w:p w14:paraId="2B48FDDC"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Практическое занятие 6. Разработка анкеты для педагогов ДОО на тему «Партнерство детского сада и семьи</w:t>
            </w:r>
          </w:p>
          <w:p w14:paraId="2A3F9B4B" w14:textId="77777777" w:rsidR="00DC7CC3" w:rsidRPr="00373062" w:rsidRDefault="002D3592" w:rsidP="00DD6D21">
            <w:pPr>
              <w:rPr>
                <w:rFonts w:ascii="Times New Roman" w:hAnsi="Times New Roman" w:cs="Times New Roman"/>
                <w:sz w:val="24"/>
                <w:szCs w:val="24"/>
              </w:rPr>
            </w:pPr>
            <w:r w:rsidRPr="00373062">
              <w:rPr>
                <w:rFonts w:ascii="Times New Roman" w:hAnsi="Times New Roman" w:cs="Times New Roman"/>
                <w:sz w:val="24"/>
                <w:szCs w:val="24"/>
              </w:rPr>
              <w:t>(</w:t>
            </w:r>
            <w:r w:rsidRPr="00373062">
              <w:rPr>
                <w:rFonts w:ascii="Times New Roman" w:hAnsi="Times New Roman" w:cs="Times New Roman"/>
                <w:b/>
                <w:sz w:val="24"/>
                <w:szCs w:val="24"/>
              </w:rPr>
              <w:t>ОУД.01.Русский язык)</w:t>
            </w:r>
          </w:p>
        </w:tc>
        <w:tc>
          <w:tcPr>
            <w:tcW w:w="932" w:type="pct"/>
            <w:vAlign w:val="center"/>
          </w:tcPr>
          <w:p w14:paraId="653552D4" w14:textId="77777777" w:rsidR="00EE22E3" w:rsidRPr="00DC7CC3" w:rsidRDefault="00F47C73" w:rsidP="00DD6D21">
            <w:pPr>
              <w:rPr>
                <w:rFonts w:ascii="Times New Roman" w:hAnsi="Times New Roman" w:cs="Times New Roman"/>
                <w:sz w:val="24"/>
                <w:szCs w:val="24"/>
              </w:rPr>
            </w:pPr>
            <w:r w:rsidRPr="00DC7CC3">
              <w:rPr>
                <w:rFonts w:ascii="Times New Roman" w:hAnsi="Times New Roman" w:cs="Times New Roman"/>
                <w:sz w:val="24"/>
                <w:szCs w:val="24"/>
              </w:rPr>
              <w:t>2</w:t>
            </w:r>
          </w:p>
        </w:tc>
      </w:tr>
      <w:tr w:rsidR="00EE22E3" w:rsidRPr="00EE22E3" w14:paraId="110E746B" w14:textId="77777777" w:rsidTr="00E83B49">
        <w:trPr>
          <w:trHeight w:val="70"/>
        </w:trPr>
        <w:tc>
          <w:tcPr>
            <w:tcW w:w="941" w:type="pct"/>
            <w:vMerge w:val="restart"/>
          </w:tcPr>
          <w:p w14:paraId="1CD9A440" w14:textId="77777777" w:rsidR="00EE22E3" w:rsidRPr="00EE22E3" w:rsidRDefault="00EE22E3" w:rsidP="00DD6D21">
            <w:pPr>
              <w:rPr>
                <w:rFonts w:ascii="Times New Roman" w:hAnsi="Times New Roman" w:cs="Times New Roman"/>
                <w:sz w:val="24"/>
                <w:szCs w:val="24"/>
              </w:rPr>
            </w:pPr>
            <w:r w:rsidRPr="00375DCF">
              <w:rPr>
                <w:rFonts w:ascii="Times New Roman" w:hAnsi="Times New Roman" w:cs="Times New Roman"/>
                <w:b/>
                <w:sz w:val="24"/>
                <w:szCs w:val="24"/>
              </w:rPr>
              <w:t>Тема 1.8.</w:t>
            </w:r>
            <w:r w:rsidRPr="00EE22E3">
              <w:rPr>
                <w:rFonts w:ascii="Times New Roman" w:hAnsi="Times New Roman" w:cs="Times New Roman"/>
                <w:sz w:val="24"/>
                <w:szCs w:val="24"/>
              </w:rPr>
              <w:t xml:space="preserve"> Совместные проекты ДОО и семьи</w:t>
            </w:r>
          </w:p>
        </w:tc>
        <w:tc>
          <w:tcPr>
            <w:tcW w:w="3127" w:type="pct"/>
          </w:tcPr>
          <w:p w14:paraId="647EE5EB" w14:textId="77777777" w:rsidR="00EE22E3" w:rsidRPr="00CF5B38" w:rsidRDefault="00EE22E3" w:rsidP="00DD6D21">
            <w:pPr>
              <w:rPr>
                <w:rFonts w:ascii="Times New Roman" w:hAnsi="Times New Roman" w:cs="Times New Roman"/>
                <w:b/>
                <w:sz w:val="24"/>
                <w:szCs w:val="24"/>
              </w:rPr>
            </w:pPr>
            <w:r w:rsidRPr="00CF5B38">
              <w:rPr>
                <w:rFonts w:ascii="Times New Roman" w:hAnsi="Times New Roman" w:cs="Times New Roman"/>
                <w:b/>
                <w:sz w:val="24"/>
                <w:szCs w:val="24"/>
              </w:rPr>
              <w:t xml:space="preserve">Содержание </w:t>
            </w:r>
          </w:p>
        </w:tc>
        <w:tc>
          <w:tcPr>
            <w:tcW w:w="932" w:type="pct"/>
            <w:vAlign w:val="center"/>
          </w:tcPr>
          <w:p w14:paraId="73474AD3" w14:textId="77777777" w:rsidR="00EE22E3" w:rsidRPr="00DC7CC3" w:rsidRDefault="00EA23F0" w:rsidP="00DD6D21">
            <w:pPr>
              <w:rPr>
                <w:rFonts w:ascii="Times New Roman" w:hAnsi="Times New Roman" w:cs="Times New Roman"/>
                <w:sz w:val="24"/>
                <w:szCs w:val="24"/>
              </w:rPr>
            </w:pPr>
            <w:r>
              <w:rPr>
                <w:rFonts w:ascii="Times New Roman" w:hAnsi="Times New Roman" w:cs="Times New Roman"/>
                <w:sz w:val="24"/>
                <w:szCs w:val="24"/>
              </w:rPr>
              <w:t>1</w:t>
            </w:r>
          </w:p>
        </w:tc>
      </w:tr>
      <w:tr w:rsidR="00414512" w:rsidRPr="00EE22E3" w14:paraId="34D840A4" w14:textId="77777777" w:rsidTr="00E83B49">
        <w:tc>
          <w:tcPr>
            <w:tcW w:w="941" w:type="pct"/>
            <w:vMerge/>
          </w:tcPr>
          <w:p w14:paraId="7294F8C5" w14:textId="77777777" w:rsidR="00414512" w:rsidRPr="00EE22E3" w:rsidRDefault="00414512" w:rsidP="00DD6D21">
            <w:pPr>
              <w:rPr>
                <w:rFonts w:ascii="Times New Roman" w:hAnsi="Times New Roman" w:cs="Times New Roman"/>
                <w:sz w:val="24"/>
                <w:szCs w:val="24"/>
              </w:rPr>
            </w:pPr>
          </w:p>
        </w:tc>
        <w:tc>
          <w:tcPr>
            <w:tcW w:w="3127" w:type="pct"/>
            <w:vMerge w:val="restart"/>
          </w:tcPr>
          <w:p w14:paraId="58189DD8" w14:textId="77777777" w:rsidR="00414512" w:rsidRPr="00373062" w:rsidRDefault="00414512" w:rsidP="00DD6D21">
            <w:pPr>
              <w:rPr>
                <w:rFonts w:ascii="Times New Roman" w:hAnsi="Times New Roman" w:cs="Times New Roman"/>
                <w:sz w:val="24"/>
                <w:szCs w:val="24"/>
              </w:rPr>
            </w:pPr>
            <w:r w:rsidRPr="00373062">
              <w:rPr>
                <w:rFonts w:ascii="Times New Roman" w:hAnsi="Times New Roman" w:cs="Times New Roman"/>
                <w:sz w:val="24"/>
                <w:szCs w:val="24"/>
              </w:rPr>
              <w:t xml:space="preserve">Понятие «проектная деятельность», типы совместных проектов исследовательские, </w:t>
            </w:r>
            <w:r w:rsidRPr="00373062">
              <w:rPr>
                <w:rFonts w:ascii="Times New Roman" w:hAnsi="Times New Roman" w:cs="Times New Roman"/>
                <w:sz w:val="24"/>
                <w:szCs w:val="24"/>
              </w:rPr>
              <w:lastRenderedPageBreak/>
              <w:t xml:space="preserve">информационные, творческие, игровые, практико-ориентированные, открытые, индивидуальные и коллективные, проекты краткосрочные, средней продолжительности, долгосрочные проекты. </w:t>
            </w:r>
          </w:p>
          <w:p w14:paraId="436C401C" w14:textId="77777777" w:rsidR="00414512" w:rsidRPr="00373062" w:rsidRDefault="00414512" w:rsidP="00DD6D21">
            <w:pPr>
              <w:rPr>
                <w:rFonts w:ascii="Times New Roman" w:hAnsi="Times New Roman" w:cs="Times New Roman"/>
                <w:sz w:val="24"/>
                <w:szCs w:val="24"/>
              </w:rPr>
            </w:pPr>
            <w:r w:rsidRPr="00373062">
              <w:rPr>
                <w:rFonts w:ascii="Times New Roman" w:hAnsi="Times New Roman" w:cs="Times New Roman"/>
                <w:sz w:val="24"/>
                <w:szCs w:val="24"/>
              </w:rPr>
              <w:t>(</w:t>
            </w:r>
            <w:r w:rsidRPr="00373062">
              <w:rPr>
                <w:rFonts w:ascii="Times New Roman" w:hAnsi="Times New Roman" w:cs="Times New Roman"/>
                <w:b/>
                <w:sz w:val="24"/>
                <w:szCs w:val="24"/>
              </w:rPr>
              <w:t>ОУД.08.Информатика)</w:t>
            </w:r>
          </w:p>
          <w:p w14:paraId="2AE44771" w14:textId="77777777" w:rsidR="00414512" w:rsidRPr="00373062" w:rsidRDefault="00414512" w:rsidP="00DD6D21">
            <w:pPr>
              <w:rPr>
                <w:rFonts w:ascii="Times New Roman" w:hAnsi="Times New Roman" w:cs="Times New Roman"/>
                <w:sz w:val="24"/>
                <w:szCs w:val="24"/>
              </w:rPr>
            </w:pPr>
            <w:r w:rsidRPr="00373062">
              <w:rPr>
                <w:rFonts w:ascii="Times New Roman" w:hAnsi="Times New Roman" w:cs="Times New Roman"/>
                <w:sz w:val="24"/>
                <w:szCs w:val="24"/>
              </w:rPr>
              <w:t>Этапы совместной проектной деятельности воспитателя, детей и родителей. Подготовительный этап: планирование мероприятий проекта, материально-техническое и дидактическое обеспечение проекта, возможные риски проекта и пути их минимализации, ожидаемые результаты. Основной этап: совместные мероприятия для детей и их родителей, воспитателя, ожидаемые результаты для каждой группы участников проекта. Заключительный этап: определение содержания итоговых мероприятий, оценка эффективности реализации проекта, оценка степени достижения поставленных целей, возможные варианты обобщения и представления педагогического опыта.</w:t>
            </w:r>
          </w:p>
          <w:p w14:paraId="129588A7" w14:textId="77777777" w:rsidR="00414512" w:rsidRPr="00373062" w:rsidRDefault="00414512" w:rsidP="00DD6D21">
            <w:pPr>
              <w:rPr>
                <w:rFonts w:ascii="Times New Roman" w:hAnsi="Times New Roman" w:cs="Times New Roman"/>
                <w:sz w:val="24"/>
                <w:szCs w:val="24"/>
              </w:rPr>
            </w:pPr>
            <w:r w:rsidRPr="00373062">
              <w:rPr>
                <w:rFonts w:ascii="Times New Roman" w:hAnsi="Times New Roman" w:cs="Times New Roman"/>
                <w:sz w:val="24"/>
                <w:szCs w:val="24"/>
              </w:rPr>
              <w:t>Требования к оформлению паспорта проекта, презентация результатов и этапов проекта сообществу родителей и педагогов в форме выступления.</w:t>
            </w:r>
          </w:p>
          <w:p w14:paraId="0DA836E7" w14:textId="77777777" w:rsidR="00414512" w:rsidRPr="00373062" w:rsidRDefault="00414512" w:rsidP="004050EB">
            <w:pPr>
              <w:rPr>
                <w:rFonts w:ascii="Times New Roman" w:hAnsi="Times New Roman" w:cs="Times New Roman"/>
                <w:sz w:val="24"/>
                <w:szCs w:val="24"/>
              </w:rPr>
            </w:pPr>
          </w:p>
        </w:tc>
        <w:tc>
          <w:tcPr>
            <w:tcW w:w="932" w:type="pct"/>
            <w:vAlign w:val="center"/>
          </w:tcPr>
          <w:p w14:paraId="094EF34B" w14:textId="77777777" w:rsidR="00414512" w:rsidRPr="00DC7CC3" w:rsidRDefault="00EA23F0" w:rsidP="00DD6D21">
            <w:pPr>
              <w:rPr>
                <w:rFonts w:ascii="Times New Roman" w:hAnsi="Times New Roman" w:cs="Times New Roman"/>
                <w:sz w:val="24"/>
                <w:szCs w:val="24"/>
              </w:rPr>
            </w:pPr>
            <w:r>
              <w:rPr>
                <w:rFonts w:ascii="Times New Roman" w:hAnsi="Times New Roman" w:cs="Times New Roman"/>
                <w:sz w:val="24"/>
                <w:szCs w:val="24"/>
              </w:rPr>
              <w:lastRenderedPageBreak/>
              <w:t>1</w:t>
            </w:r>
          </w:p>
        </w:tc>
      </w:tr>
      <w:tr w:rsidR="00414512" w:rsidRPr="00EE22E3" w14:paraId="12BA814B" w14:textId="77777777" w:rsidTr="00E83B49">
        <w:trPr>
          <w:trHeight w:val="4208"/>
        </w:trPr>
        <w:tc>
          <w:tcPr>
            <w:tcW w:w="941" w:type="pct"/>
            <w:vMerge/>
          </w:tcPr>
          <w:p w14:paraId="6734967D" w14:textId="77777777" w:rsidR="00414512" w:rsidRPr="00EE22E3" w:rsidRDefault="00414512" w:rsidP="00DD6D21">
            <w:pPr>
              <w:rPr>
                <w:rFonts w:ascii="Times New Roman" w:hAnsi="Times New Roman" w:cs="Times New Roman"/>
                <w:sz w:val="24"/>
                <w:szCs w:val="24"/>
              </w:rPr>
            </w:pPr>
          </w:p>
        </w:tc>
        <w:tc>
          <w:tcPr>
            <w:tcW w:w="3127" w:type="pct"/>
            <w:vMerge/>
          </w:tcPr>
          <w:p w14:paraId="677E1B1D" w14:textId="77777777" w:rsidR="00414512" w:rsidRPr="00EE22E3" w:rsidRDefault="00414512" w:rsidP="00414512">
            <w:pPr>
              <w:rPr>
                <w:rFonts w:ascii="Times New Roman" w:hAnsi="Times New Roman" w:cs="Times New Roman"/>
                <w:sz w:val="24"/>
                <w:szCs w:val="24"/>
              </w:rPr>
            </w:pPr>
          </w:p>
        </w:tc>
        <w:tc>
          <w:tcPr>
            <w:tcW w:w="932" w:type="pct"/>
            <w:vAlign w:val="center"/>
          </w:tcPr>
          <w:p w14:paraId="6BE32257" w14:textId="77777777" w:rsidR="00414512" w:rsidRPr="00DC7CC3" w:rsidRDefault="00414512" w:rsidP="00DD6D21">
            <w:pPr>
              <w:rPr>
                <w:rFonts w:ascii="Times New Roman" w:hAnsi="Times New Roman" w:cs="Times New Roman"/>
                <w:sz w:val="24"/>
                <w:szCs w:val="24"/>
              </w:rPr>
            </w:pPr>
          </w:p>
          <w:p w14:paraId="03A958A6" w14:textId="77777777" w:rsidR="00414512" w:rsidRPr="00DC7CC3" w:rsidRDefault="00414512" w:rsidP="00DD6D21">
            <w:pPr>
              <w:rPr>
                <w:rFonts w:ascii="Times New Roman" w:hAnsi="Times New Roman" w:cs="Times New Roman"/>
                <w:sz w:val="24"/>
                <w:szCs w:val="24"/>
              </w:rPr>
            </w:pPr>
          </w:p>
        </w:tc>
      </w:tr>
      <w:tr w:rsidR="00EE22E3" w:rsidRPr="00EE22E3" w14:paraId="75E81D51" w14:textId="77777777" w:rsidTr="00E83B49">
        <w:tc>
          <w:tcPr>
            <w:tcW w:w="941" w:type="pct"/>
            <w:vMerge/>
          </w:tcPr>
          <w:p w14:paraId="17FEDB70" w14:textId="77777777" w:rsidR="00EE22E3" w:rsidRPr="00EE22E3" w:rsidRDefault="00EE22E3" w:rsidP="00DD6D21">
            <w:pPr>
              <w:rPr>
                <w:rFonts w:ascii="Times New Roman" w:hAnsi="Times New Roman" w:cs="Times New Roman"/>
                <w:sz w:val="24"/>
                <w:szCs w:val="24"/>
              </w:rPr>
            </w:pPr>
          </w:p>
        </w:tc>
        <w:tc>
          <w:tcPr>
            <w:tcW w:w="3127" w:type="pct"/>
          </w:tcPr>
          <w:p w14:paraId="27350C37" w14:textId="77777777" w:rsidR="00EE22E3" w:rsidRPr="00CF5B38" w:rsidRDefault="00EE22E3" w:rsidP="00DD6D21">
            <w:pPr>
              <w:rPr>
                <w:rFonts w:ascii="Times New Roman" w:hAnsi="Times New Roman" w:cs="Times New Roman"/>
                <w:b/>
                <w:sz w:val="24"/>
                <w:szCs w:val="24"/>
              </w:rPr>
            </w:pPr>
            <w:r w:rsidRPr="00CF5B38">
              <w:rPr>
                <w:rFonts w:ascii="Times New Roman" w:hAnsi="Times New Roman" w:cs="Times New Roman"/>
                <w:b/>
                <w:sz w:val="24"/>
                <w:szCs w:val="24"/>
              </w:rPr>
              <w:t>В том числе практических занятий и лабораторных работ</w:t>
            </w:r>
          </w:p>
        </w:tc>
        <w:tc>
          <w:tcPr>
            <w:tcW w:w="932" w:type="pct"/>
            <w:vAlign w:val="center"/>
          </w:tcPr>
          <w:p w14:paraId="39225A1F" w14:textId="77777777" w:rsidR="00EE22E3" w:rsidRPr="00DC7CC3" w:rsidRDefault="00F47C73" w:rsidP="00DD6D21">
            <w:pPr>
              <w:rPr>
                <w:rFonts w:ascii="Times New Roman" w:hAnsi="Times New Roman" w:cs="Times New Roman"/>
                <w:sz w:val="24"/>
                <w:szCs w:val="24"/>
              </w:rPr>
            </w:pPr>
            <w:r w:rsidRPr="00DC7CC3">
              <w:rPr>
                <w:rFonts w:ascii="Times New Roman" w:hAnsi="Times New Roman" w:cs="Times New Roman"/>
                <w:sz w:val="24"/>
                <w:szCs w:val="24"/>
              </w:rPr>
              <w:t>4</w:t>
            </w:r>
          </w:p>
        </w:tc>
      </w:tr>
      <w:tr w:rsidR="00EE22E3" w:rsidRPr="00EE22E3" w14:paraId="7594954A" w14:textId="77777777" w:rsidTr="00E83B49">
        <w:tc>
          <w:tcPr>
            <w:tcW w:w="941" w:type="pct"/>
            <w:vMerge/>
          </w:tcPr>
          <w:p w14:paraId="64B9A642" w14:textId="77777777" w:rsidR="00EE22E3" w:rsidRPr="00EE22E3" w:rsidRDefault="00EE22E3" w:rsidP="00DD6D21">
            <w:pPr>
              <w:rPr>
                <w:rFonts w:ascii="Times New Roman" w:hAnsi="Times New Roman" w:cs="Times New Roman"/>
                <w:sz w:val="24"/>
                <w:szCs w:val="24"/>
              </w:rPr>
            </w:pPr>
          </w:p>
        </w:tc>
        <w:tc>
          <w:tcPr>
            <w:tcW w:w="3127" w:type="pct"/>
          </w:tcPr>
          <w:p w14:paraId="412C194E" w14:textId="77777777" w:rsidR="002D3592" w:rsidRPr="00EE22E3" w:rsidRDefault="00EE22E3" w:rsidP="00DD6D21">
            <w:pPr>
              <w:rPr>
                <w:rFonts w:ascii="Times New Roman" w:hAnsi="Times New Roman" w:cs="Times New Roman"/>
                <w:sz w:val="24"/>
                <w:szCs w:val="24"/>
              </w:rPr>
            </w:pPr>
            <w:r w:rsidRPr="00EE22E3">
              <w:rPr>
                <w:rFonts w:ascii="Times New Roman" w:hAnsi="Times New Roman" w:cs="Times New Roman"/>
                <w:sz w:val="24"/>
                <w:szCs w:val="24"/>
              </w:rPr>
              <w:t>Практическое занятие 7. Анализ и оценка паспорта педагогического проекта для детей, родителей и воспитателей</w:t>
            </w:r>
          </w:p>
        </w:tc>
        <w:tc>
          <w:tcPr>
            <w:tcW w:w="932" w:type="pct"/>
            <w:vAlign w:val="center"/>
          </w:tcPr>
          <w:p w14:paraId="53D38B51" w14:textId="77777777" w:rsidR="00EE22E3" w:rsidRPr="00DC7CC3" w:rsidRDefault="00F47C73" w:rsidP="00DD6D21">
            <w:pPr>
              <w:rPr>
                <w:rFonts w:ascii="Times New Roman" w:hAnsi="Times New Roman" w:cs="Times New Roman"/>
                <w:sz w:val="24"/>
                <w:szCs w:val="24"/>
              </w:rPr>
            </w:pPr>
            <w:r w:rsidRPr="00DC7CC3">
              <w:rPr>
                <w:rFonts w:ascii="Times New Roman" w:hAnsi="Times New Roman" w:cs="Times New Roman"/>
                <w:sz w:val="24"/>
                <w:szCs w:val="24"/>
              </w:rPr>
              <w:t>2</w:t>
            </w:r>
          </w:p>
        </w:tc>
      </w:tr>
      <w:tr w:rsidR="00EE22E3" w:rsidRPr="00EE22E3" w14:paraId="72B83AB5" w14:textId="77777777" w:rsidTr="00E83B49">
        <w:tc>
          <w:tcPr>
            <w:tcW w:w="941" w:type="pct"/>
            <w:vMerge/>
          </w:tcPr>
          <w:p w14:paraId="6030232E" w14:textId="77777777" w:rsidR="00EE22E3" w:rsidRPr="00EE22E3" w:rsidRDefault="00EE22E3" w:rsidP="00DD6D21">
            <w:pPr>
              <w:rPr>
                <w:rFonts w:ascii="Times New Roman" w:hAnsi="Times New Roman" w:cs="Times New Roman"/>
                <w:sz w:val="24"/>
                <w:szCs w:val="24"/>
              </w:rPr>
            </w:pPr>
          </w:p>
        </w:tc>
        <w:tc>
          <w:tcPr>
            <w:tcW w:w="3127" w:type="pct"/>
          </w:tcPr>
          <w:p w14:paraId="31C279BF"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Практическое занятие 8. Разработка и презентация паспорта педагогического проекта для детей, родителей и воспитателей</w:t>
            </w:r>
          </w:p>
          <w:p w14:paraId="0CC56CA8" w14:textId="77777777" w:rsidR="002D3592" w:rsidRPr="00373062" w:rsidRDefault="002D3592" w:rsidP="00DD6D21">
            <w:pPr>
              <w:rPr>
                <w:rFonts w:ascii="Times New Roman" w:hAnsi="Times New Roman" w:cs="Times New Roman"/>
                <w:sz w:val="24"/>
                <w:szCs w:val="24"/>
              </w:rPr>
            </w:pPr>
            <w:r w:rsidRPr="00373062">
              <w:rPr>
                <w:rFonts w:ascii="Times New Roman" w:hAnsi="Times New Roman" w:cs="Times New Roman"/>
                <w:sz w:val="24"/>
                <w:szCs w:val="24"/>
              </w:rPr>
              <w:t>(</w:t>
            </w:r>
            <w:r w:rsidRPr="00373062">
              <w:rPr>
                <w:rFonts w:ascii="Times New Roman" w:hAnsi="Times New Roman" w:cs="Times New Roman"/>
                <w:b/>
                <w:sz w:val="24"/>
                <w:szCs w:val="24"/>
              </w:rPr>
              <w:t>ОУД.08.Информатика</w:t>
            </w:r>
            <w:r w:rsidRPr="00373062">
              <w:rPr>
                <w:rFonts w:ascii="Times New Roman" w:hAnsi="Times New Roman" w:cs="Times New Roman"/>
                <w:sz w:val="24"/>
                <w:szCs w:val="24"/>
              </w:rPr>
              <w:t>)</w:t>
            </w:r>
          </w:p>
        </w:tc>
        <w:tc>
          <w:tcPr>
            <w:tcW w:w="932" w:type="pct"/>
            <w:vAlign w:val="center"/>
          </w:tcPr>
          <w:p w14:paraId="0CE61B76" w14:textId="77777777" w:rsidR="00EE22E3" w:rsidRPr="00DC7CC3" w:rsidRDefault="00F47C73" w:rsidP="00DD6D21">
            <w:pPr>
              <w:rPr>
                <w:rFonts w:ascii="Times New Roman" w:hAnsi="Times New Roman" w:cs="Times New Roman"/>
                <w:sz w:val="24"/>
                <w:szCs w:val="24"/>
              </w:rPr>
            </w:pPr>
            <w:r w:rsidRPr="00DC7CC3">
              <w:rPr>
                <w:rFonts w:ascii="Times New Roman" w:hAnsi="Times New Roman" w:cs="Times New Roman"/>
                <w:sz w:val="24"/>
                <w:szCs w:val="24"/>
              </w:rPr>
              <w:t>2</w:t>
            </w:r>
          </w:p>
        </w:tc>
      </w:tr>
      <w:tr w:rsidR="00337E62" w:rsidRPr="00EE22E3" w14:paraId="265E928F" w14:textId="77777777" w:rsidTr="00E83B49">
        <w:trPr>
          <w:trHeight w:val="70"/>
        </w:trPr>
        <w:tc>
          <w:tcPr>
            <w:tcW w:w="941" w:type="pct"/>
            <w:vMerge w:val="restart"/>
          </w:tcPr>
          <w:p w14:paraId="20B11E7A" w14:textId="77777777" w:rsidR="00337E62" w:rsidRPr="00EE22E3" w:rsidRDefault="00337E62" w:rsidP="00DD6D21">
            <w:pPr>
              <w:rPr>
                <w:rFonts w:ascii="Times New Roman" w:hAnsi="Times New Roman" w:cs="Times New Roman"/>
                <w:sz w:val="24"/>
                <w:szCs w:val="24"/>
              </w:rPr>
            </w:pPr>
            <w:r w:rsidRPr="00375DCF">
              <w:rPr>
                <w:rFonts w:ascii="Times New Roman" w:hAnsi="Times New Roman" w:cs="Times New Roman"/>
                <w:b/>
                <w:sz w:val="24"/>
                <w:szCs w:val="24"/>
              </w:rPr>
              <w:t>Тема 1.9</w:t>
            </w:r>
            <w:r w:rsidRPr="00EE22E3">
              <w:rPr>
                <w:rFonts w:ascii="Times New Roman" w:hAnsi="Times New Roman" w:cs="Times New Roman"/>
                <w:sz w:val="24"/>
                <w:szCs w:val="24"/>
              </w:rPr>
              <w:t xml:space="preserve">. Основные направления взаимодействия педагогического </w:t>
            </w:r>
            <w:r w:rsidRPr="00EE22E3">
              <w:rPr>
                <w:rFonts w:ascii="Times New Roman" w:hAnsi="Times New Roman" w:cs="Times New Roman"/>
                <w:sz w:val="24"/>
                <w:szCs w:val="24"/>
              </w:rPr>
              <w:lastRenderedPageBreak/>
              <w:t>коллектива с родителями (законными представителями)</w:t>
            </w:r>
          </w:p>
        </w:tc>
        <w:tc>
          <w:tcPr>
            <w:tcW w:w="3127" w:type="pct"/>
          </w:tcPr>
          <w:p w14:paraId="45EAF760" w14:textId="77777777" w:rsidR="00337E62" w:rsidRPr="00CF5B38" w:rsidRDefault="00337E62" w:rsidP="00DD6D21">
            <w:pPr>
              <w:rPr>
                <w:rFonts w:ascii="Times New Roman" w:hAnsi="Times New Roman" w:cs="Times New Roman"/>
                <w:b/>
                <w:sz w:val="24"/>
                <w:szCs w:val="24"/>
              </w:rPr>
            </w:pPr>
            <w:r w:rsidRPr="00CF5B38">
              <w:rPr>
                <w:rFonts w:ascii="Times New Roman" w:hAnsi="Times New Roman" w:cs="Times New Roman"/>
                <w:b/>
                <w:sz w:val="24"/>
                <w:szCs w:val="24"/>
              </w:rPr>
              <w:lastRenderedPageBreak/>
              <w:t xml:space="preserve">Содержание </w:t>
            </w:r>
          </w:p>
        </w:tc>
        <w:tc>
          <w:tcPr>
            <w:tcW w:w="932" w:type="pct"/>
            <w:vAlign w:val="center"/>
          </w:tcPr>
          <w:p w14:paraId="6220FB89" w14:textId="77777777" w:rsidR="00337E62" w:rsidRPr="00DC7CC3" w:rsidRDefault="00414512" w:rsidP="00DD6D21">
            <w:pPr>
              <w:rPr>
                <w:rFonts w:ascii="Times New Roman" w:hAnsi="Times New Roman" w:cs="Times New Roman"/>
                <w:sz w:val="24"/>
                <w:szCs w:val="24"/>
              </w:rPr>
            </w:pPr>
            <w:r>
              <w:rPr>
                <w:rFonts w:ascii="Times New Roman" w:hAnsi="Times New Roman" w:cs="Times New Roman"/>
                <w:sz w:val="24"/>
                <w:szCs w:val="24"/>
              </w:rPr>
              <w:t>2</w:t>
            </w:r>
          </w:p>
        </w:tc>
      </w:tr>
      <w:tr w:rsidR="00337E62" w:rsidRPr="00EE22E3" w14:paraId="158530FF" w14:textId="77777777" w:rsidTr="00E83B49">
        <w:tc>
          <w:tcPr>
            <w:tcW w:w="941" w:type="pct"/>
            <w:vMerge/>
          </w:tcPr>
          <w:p w14:paraId="15293EFC" w14:textId="77777777" w:rsidR="00337E62" w:rsidRPr="00EE22E3" w:rsidRDefault="00337E62" w:rsidP="00DD6D21">
            <w:pPr>
              <w:rPr>
                <w:rFonts w:ascii="Times New Roman" w:hAnsi="Times New Roman" w:cs="Times New Roman"/>
                <w:sz w:val="24"/>
                <w:szCs w:val="24"/>
              </w:rPr>
            </w:pPr>
          </w:p>
        </w:tc>
        <w:tc>
          <w:tcPr>
            <w:tcW w:w="3127" w:type="pct"/>
          </w:tcPr>
          <w:p w14:paraId="6A620483" w14:textId="77777777" w:rsidR="00337E62" w:rsidRPr="00373062" w:rsidRDefault="00337E62" w:rsidP="00DD6D21">
            <w:pPr>
              <w:rPr>
                <w:rFonts w:ascii="Times New Roman" w:hAnsi="Times New Roman" w:cs="Times New Roman"/>
                <w:sz w:val="24"/>
                <w:szCs w:val="24"/>
              </w:rPr>
            </w:pPr>
            <w:r w:rsidRPr="00373062">
              <w:rPr>
                <w:rFonts w:ascii="Times New Roman" w:hAnsi="Times New Roman" w:cs="Times New Roman"/>
                <w:sz w:val="24"/>
                <w:szCs w:val="24"/>
              </w:rPr>
              <w:t xml:space="preserve">Общая характеристика основных направлений взаимодействия педагогического коллектива с родителями (законными представителями) в том числе в условиях инклюзивного образования: изучение семьи, её запросов, уровня психолого-педагогической </w:t>
            </w:r>
            <w:r w:rsidRPr="00373062">
              <w:rPr>
                <w:rFonts w:ascii="Times New Roman" w:hAnsi="Times New Roman" w:cs="Times New Roman"/>
                <w:sz w:val="24"/>
                <w:szCs w:val="24"/>
              </w:rPr>
              <w:lastRenderedPageBreak/>
              <w:t>компетентности родителей, семейных ценностей; информирование родителей</w:t>
            </w:r>
          </w:p>
          <w:p w14:paraId="4D5413EB" w14:textId="77777777" w:rsidR="00337E62" w:rsidRPr="00373062" w:rsidRDefault="005C216E" w:rsidP="00DD6D21">
            <w:pPr>
              <w:rPr>
                <w:rFonts w:ascii="Times New Roman" w:hAnsi="Times New Roman" w:cs="Times New Roman"/>
                <w:b/>
                <w:sz w:val="24"/>
                <w:szCs w:val="24"/>
              </w:rPr>
            </w:pPr>
            <w:r w:rsidRPr="00373062">
              <w:rPr>
                <w:rFonts w:ascii="Times New Roman" w:hAnsi="Times New Roman" w:cs="Times New Roman"/>
                <w:b/>
                <w:sz w:val="24"/>
                <w:szCs w:val="24"/>
              </w:rPr>
              <w:t>ОП.03</w:t>
            </w:r>
            <w:r w:rsidRPr="00373062">
              <w:rPr>
                <w:rFonts w:ascii="Times New Roman" w:hAnsi="Times New Roman" w:cs="Times New Roman"/>
                <w:b/>
                <w:sz w:val="24"/>
                <w:szCs w:val="24"/>
              </w:rPr>
              <w:tab/>
              <w:t>Основы психологии</w:t>
            </w:r>
          </w:p>
        </w:tc>
        <w:tc>
          <w:tcPr>
            <w:tcW w:w="932" w:type="pct"/>
            <w:vAlign w:val="center"/>
          </w:tcPr>
          <w:p w14:paraId="2D8D01A7" w14:textId="77777777" w:rsidR="00337E62" w:rsidRPr="00DC7CC3" w:rsidRDefault="00414512" w:rsidP="00DD6D21">
            <w:pPr>
              <w:rPr>
                <w:rFonts w:ascii="Times New Roman" w:hAnsi="Times New Roman" w:cs="Times New Roman"/>
                <w:sz w:val="24"/>
                <w:szCs w:val="24"/>
              </w:rPr>
            </w:pPr>
            <w:r>
              <w:rPr>
                <w:rFonts w:ascii="Times New Roman" w:hAnsi="Times New Roman" w:cs="Times New Roman"/>
                <w:sz w:val="24"/>
                <w:szCs w:val="24"/>
              </w:rPr>
              <w:lastRenderedPageBreak/>
              <w:t>1</w:t>
            </w:r>
          </w:p>
        </w:tc>
      </w:tr>
      <w:tr w:rsidR="00EA23F0" w:rsidRPr="00EE22E3" w14:paraId="49D05025" w14:textId="77777777" w:rsidTr="00E83B49">
        <w:trPr>
          <w:trHeight w:val="2822"/>
        </w:trPr>
        <w:tc>
          <w:tcPr>
            <w:tcW w:w="941" w:type="pct"/>
            <w:vMerge/>
          </w:tcPr>
          <w:p w14:paraId="31B56B7F" w14:textId="77777777" w:rsidR="00EA23F0" w:rsidRPr="00EE22E3" w:rsidRDefault="00EA23F0" w:rsidP="00DD6D21">
            <w:pPr>
              <w:rPr>
                <w:rFonts w:ascii="Times New Roman" w:hAnsi="Times New Roman" w:cs="Times New Roman"/>
                <w:sz w:val="24"/>
                <w:szCs w:val="24"/>
              </w:rPr>
            </w:pPr>
          </w:p>
        </w:tc>
        <w:tc>
          <w:tcPr>
            <w:tcW w:w="3127" w:type="pct"/>
          </w:tcPr>
          <w:p w14:paraId="17E9BE35" w14:textId="77777777" w:rsidR="00EA23F0" w:rsidRPr="00373062" w:rsidRDefault="00EA23F0" w:rsidP="00DD6D21">
            <w:pPr>
              <w:rPr>
                <w:rFonts w:ascii="Times New Roman" w:hAnsi="Times New Roman" w:cs="Times New Roman"/>
                <w:sz w:val="24"/>
                <w:szCs w:val="24"/>
              </w:rPr>
            </w:pPr>
            <w:r w:rsidRPr="00373062">
              <w:rPr>
                <w:rFonts w:ascii="Times New Roman" w:hAnsi="Times New Roman" w:cs="Times New Roman"/>
                <w:sz w:val="24"/>
                <w:szCs w:val="24"/>
              </w:rPr>
              <w:t>Консультирование родителей; просвещение и обучение родителей; совместная деятельность детского сада и семьи.</w:t>
            </w:r>
          </w:p>
          <w:p w14:paraId="7D32AD46" w14:textId="77777777" w:rsidR="00EA23F0" w:rsidRPr="00373062" w:rsidRDefault="00EA23F0" w:rsidP="00DD6D21">
            <w:pPr>
              <w:rPr>
                <w:rFonts w:ascii="Times New Roman" w:hAnsi="Times New Roman" w:cs="Times New Roman"/>
                <w:sz w:val="24"/>
                <w:szCs w:val="24"/>
              </w:rPr>
            </w:pPr>
            <w:r w:rsidRPr="00373062">
              <w:rPr>
                <w:rFonts w:ascii="Times New Roman" w:hAnsi="Times New Roman" w:cs="Times New Roman"/>
                <w:sz w:val="24"/>
                <w:szCs w:val="24"/>
              </w:rPr>
              <w:t xml:space="preserve">Особенности взаимодействия с родителями (законными представителями), относящимися к разным национально-культурным, религиозным общностям </w:t>
            </w:r>
            <w:r w:rsidRPr="00373062">
              <w:rPr>
                <w:rFonts w:ascii="Times New Roman" w:hAnsi="Times New Roman" w:cs="Times New Roman"/>
                <w:sz w:val="24"/>
                <w:szCs w:val="24"/>
              </w:rPr>
              <w:br/>
              <w:t>и социальным слоям, а также с различными (в том числе ограниченными) возможностями здоровья. Выбор содержания и форм взаимодействия с конкретной семьей.</w:t>
            </w:r>
          </w:p>
          <w:p w14:paraId="1C2E5536" w14:textId="77777777" w:rsidR="00EA23F0" w:rsidRPr="00373062" w:rsidRDefault="00EA23F0" w:rsidP="004050EB">
            <w:pPr>
              <w:rPr>
                <w:rFonts w:ascii="Times New Roman" w:hAnsi="Times New Roman" w:cs="Times New Roman"/>
                <w:sz w:val="24"/>
                <w:szCs w:val="24"/>
              </w:rPr>
            </w:pPr>
            <w:r w:rsidRPr="00373062">
              <w:rPr>
                <w:rFonts w:ascii="Times New Roman" w:hAnsi="Times New Roman" w:cs="Times New Roman"/>
                <w:b/>
                <w:sz w:val="24"/>
                <w:szCs w:val="24"/>
              </w:rPr>
              <w:t>ОП.03</w:t>
            </w:r>
            <w:r w:rsidRPr="00373062">
              <w:rPr>
                <w:rFonts w:ascii="Times New Roman" w:hAnsi="Times New Roman" w:cs="Times New Roman"/>
                <w:b/>
                <w:sz w:val="24"/>
                <w:szCs w:val="24"/>
              </w:rPr>
              <w:tab/>
              <w:t>Основы психологии</w:t>
            </w:r>
          </w:p>
        </w:tc>
        <w:tc>
          <w:tcPr>
            <w:tcW w:w="932" w:type="pct"/>
            <w:vAlign w:val="center"/>
          </w:tcPr>
          <w:p w14:paraId="3887B8FB" w14:textId="77777777" w:rsidR="00EA23F0" w:rsidRPr="00DC7CC3" w:rsidRDefault="00EA23F0" w:rsidP="00DD6D21">
            <w:pPr>
              <w:rPr>
                <w:rFonts w:ascii="Times New Roman" w:hAnsi="Times New Roman" w:cs="Times New Roman"/>
                <w:sz w:val="24"/>
                <w:szCs w:val="24"/>
              </w:rPr>
            </w:pPr>
            <w:r>
              <w:rPr>
                <w:rFonts w:ascii="Times New Roman" w:hAnsi="Times New Roman" w:cs="Times New Roman"/>
                <w:sz w:val="24"/>
                <w:szCs w:val="24"/>
              </w:rPr>
              <w:t>1</w:t>
            </w:r>
          </w:p>
        </w:tc>
      </w:tr>
      <w:tr w:rsidR="00337E62" w:rsidRPr="00EE22E3" w14:paraId="0A5CDB23" w14:textId="77777777" w:rsidTr="00E83B49">
        <w:trPr>
          <w:trHeight w:val="276"/>
        </w:trPr>
        <w:tc>
          <w:tcPr>
            <w:tcW w:w="941" w:type="pct"/>
            <w:vMerge/>
          </w:tcPr>
          <w:p w14:paraId="579F88E9" w14:textId="77777777" w:rsidR="00337E62" w:rsidRPr="00EE22E3" w:rsidRDefault="00337E62" w:rsidP="00DD6D21">
            <w:pPr>
              <w:rPr>
                <w:rFonts w:ascii="Times New Roman" w:hAnsi="Times New Roman" w:cs="Times New Roman"/>
                <w:sz w:val="24"/>
                <w:szCs w:val="24"/>
              </w:rPr>
            </w:pPr>
          </w:p>
        </w:tc>
        <w:tc>
          <w:tcPr>
            <w:tcW w:w="3127" w:type="pct"/>
          </w:tcPr>
          <w:p w14:paraId="1E543AF2" w14:textId="77777777" w:rsidR="00337E62" w:rsidRPr="00337E62" w:rsidRDefault="00337E62" w:rsidP="00DD6D21">
            <w:pPr>
              <w:rPr>
                <w:rFonts w:ascii="Times New Roman" w:hAnsi="Times New Roman" w:cs="Times New Roman"/>
                <w:b/>
                <w:sz w:val="24"/>
                <w:szCs w:val="24"/>
              </w:rPr>
            </w:pPr>
            <w:r>
              <w:rPr>
                <w:rFonts w:ascii="Times New Roman" w:hAnsi="Times New Roman" w:cs="Times New Roman"/>
                <w:b/>
                <w:sz w:val="24"/>
                <w:szCs w:val="24"/>
              </w:rPr>
              <w:t>В том числе практических занятий и лабораторных работ</w:t>
            </w:r>
          </w:p>
        </w:tc>
        <w:tc>
          <w:tcPr>
            <w:tcW w:w="932" w:type="pct"/>
            <w:vAlign w:val="center"/>
          </w:tcPr>
          <w:p w14:paraId="206629C3" w14:textId="77777777" w:rsidR="00337E62" w:rsidRPr="00DC7CC3" w:rsidRDefault="00337E62" w:rsidP="00DD6D21">
            <w:pPr>
              <w:rPr>
                <w:rFonts w:ascii="Times New Roman" w:hAnsi="Times New Roman" w:cs="Times New Roman"/>
                <w:sz w:val="24"/>
                <w:szCs w:val="24"/>
              </w:rPr>
            </w:pPr>
            <w:r w:rsidRPr="00DC7CC3">
              <w:rPr>
                <w:rFonts w:ascii="Times New Roman" w:hAnsi="Times New Roman" w:cs="Times New Roman"/>
                <w:sz w:val="24"/>
                <w:szCs w:val="24"/>
              </w:rPr>
              <w:t>6</w:t>
            </w:r>
          </w:p>
        </w:tc>
      </w:tr>
      <w:tr w:rsidR="00337E62" w:rsidRPr="00EE22E3" w14:paraId="3D40FE2A" w14:textId="77777777" w:rsidTr="00E83B49">
        <w:trPr>
          <w:trHeight w:val="276"/>
        </w:trPr>
        <w:tc>
          <w:tcPr>
            <w:tcW w:w="941" w:type="pct"/>
            <w:vMerge/>
          </w:tcPr>
          <w:p w14:paraId="274F7128" w14:textId="77777777" w:rsidR="00337E62" w:rsidRPr="00EE22E3" w:rsidRDefault="00337E62" w:rsidP="00DD6D21">
            <w:pPr>
              <w:rPr>
                <w:rFonts w:ascii="Times New Roman" w:hAnsi="Times New Roman" w:cs="Times New Roman"/>
                <w:sz w:val="24"/>
                <w:szCs w:val="24"/>
              </w:rPr>
            </w:pPr>
          </w:p>
        </w:tc>
        <w:tc>
          <w:tcPr>
            <w:tcW w:w="3127" w:type="pct"/>
          </w:tcPr>
          <w:p w14:paraId="2DB4E226" w14:textId="77777777" w:rsidR="00337E62" w:rsidRPr="00337E62" w:rsidRDefault="00337E62" w:rsidP="00DD6D21">
            <w:pPr>
              <w:rPr>
                <w:rFonts w:ascii="Times New Roman" w:hAnsi="Times New Roman" w:cs="Times New Roman"/>
                <w:sz w:val="24"/>
                <w:szCs w:val="24"/>
              </w:rPr>
            </w:pPr>
            <w:r>
              <w:rPr>
                <w:rFonts w:ascii="Times New Roman" w:hAnsi="Times New Roman" w:cs="Times New Roman"/>
                <w:sz w:val="24"/>
                <w:szCs w:val="24"/>
              </w:rPr>
              <w:t>Разработка содержания консультации ,родительского собрания или другой формы работы для родителей по одной из проблем воспитания</w:t>
            </w:r>
          </w:p>
        </w:tc>
        <w:tc>
          <w:tcPr>
            <w:tcW w:w="932" w:type="pct"/>
            <w:vAlign w:val="center"/>
          </w:tcPr>
          <w:p w14:paraId="0F54A4BF" w14:textId="77777777" w:rsidR="00337E62" w:rsidRPr="00DC7CC3" w:rsidRDefault="00337E62" w:rsidP="00DD6D21">
            <w:pPr>
              <w:rPr>
                <w:rFonts w:ascii="Times New Roman" w:hAnsi="Times New Roman" w:cs="Times New Roman"/>
                <w:sz w:val="24"/>
                <w:szCs w:val="24"/>
              </w:rPr>
            </w:pPr>
            <w:r w:rsidRPr="00DC7CC3">
              <w:rPr>
                <w:rFonts w:ascii="Times New Roman" w:hAnsi="Times New Roman" w:cs="Times New Roman"/>
                <w:sz w:val="24"/>
                <w:szCs w:val="24"/>
              </w:rPr>
              <w:t>2</w:t>
            </w:r>
          </w:p>
        </w:tc>
      </w:tr>
      <w:tr w:rsidR="00337E62" w:rsidRPr="00373062" w14:paraId="39250FB8" w14:textId="77777777" w:rsidTr="00E83B49">
        <w:trPr>
          <w:trHeight w:val="276"/>
        </w:trPr>
        <w:tc>
          <w:tcPr>
            <w:tcW w:w="941" w:type="pct"/>
            <w:vMerge/>
          </w:tcPr>
          <w:p w14:paraId="016375BE" w14:textId="77777777" w:rsidR="00337E62" w:rsidRPr="00373062" w:rsidRDefault="00337E62" w:rsidP="00DD6D21">
            <w:pPr>
              <w:rPr>
                <w:rFonts w:ascii="Times New Roman" w:hAnsi="Times New Roman" w:cs="Times New Roman"/>
                <w:sz w:val="24"/>
                <w:szCs w:val="24"/>
              </w:rPr>
            </w:pPr>
          </w:p>
        </w:tc>
        <w:tc>
          <w:tcPr>
            <w:tcW w:w="3127" w:type="pct"/>
          </w:tcPr>
          <w:p w14:paraId="5FA89D63" w14:textId="77777777" w:rsidR="00337E62" w:rsidRPr="00373062" w:rsidRDefault="00337E62" w:rsidP="00DD6D21">
            <w:pPr>
              <w:rPr>
                <w:rFonts w:ascii="Times New Roman" w:hAnsi="Times New Roman" w:cs="Times New Roman"/>
                <w:sz w:val="24"/>
                <w:szCs w:val="24"/>
              </w:rPr>
            </w:pPr>
            <w:r w:rsidRPr="00373062">
              <w:rPr>
                <w:rFonts w:ascii="Times New Roman" w:hAnsi="Times New Roman" w:cs="Times New Roman"/>
                <w:sz w:val="24"/>
                <w:szCs w:val="24"/>
              </w:rPr>
              <w:t>Анализ проблем воспитания, интересующих родителей, особенности социального запроса родителей к ДОО.</w:t>
            </w:r>
          </w:p>
          <w:p w14:paraId="62AAD4FA" w14:textId="77777777" w:rsidR="005C216E" w:rsidRPr="00373062" w:rsidRDefault="005C216E" w:rsidP="00DD6D21">
            <w:pPr>
              <w:rPr>
                <w:rFonts w:ascii="Times New Roman" w:hAnsi="Times New Roman" w:cs="Times New Roman"/>
                <w:sz w:val="24"/>
                <w:szCs w:val="24"/>
              </w:rPr>
            </w:pPr>
            <w:r w:rsidRPr="00373062">
              <w:rPr>
                <w:rFonts w:ascii="Times New Roman" w:hAnsi="Times New Roman" w:cs="Times New Roman"/>
                <w:b/>
                <w:sz w:val="24"/>
                <w:szCs w:val="24"/>
              </w:rPr>
              <w:t>ОП.09.Детская психология</w:t>
            </w:r>
          </w:p>
        </w:tc>
        <w:tc>
          <w:tcPr>
            <w:tcW w:w="932" w:type="pct"/>
            <w:vAlign w:val="center"/>
          </w:tcPr>
          <w:p w14:paraId="4EB96358" w14:textId="77777777" w:rsidR="00337E62" w:rsidRPr="00373062" w:rsidRDefault="00337E62" w:rsidP="00DD6D21">
            <w:pPr>
              <w:rPr>
                <w:rFonts w:ascii="Times New Roman" w:hAnsi="Times New Roman" w:cs="Times New Roman"/>
                <w:sz w:val="24"/>
                <w:szCs w:val="24"/>
              </w:rPr>
            </w:pPr>
            <w:r w:rsidRPr="00373062">
              <w:rPr>
                <w:rFonts w:ascii="Times New Roman" w:hAnsi="Times New Roman" w:cs="Times New Roman"/>
                <w:sz w:val="24"/>
                <w:szCs w:val="24"/>
              </w:rPr>
              <w:t>2</w:t>
            </w:r>
          </w:p>
        </w:tc>
      </w:tr>
      <w:tr w:rsidR="00337E62" w:rsidRPr="00EE22E3" w14:paraId="3B44AB20" w14:textId="77777777" w:rsidTr="00E83B49">
        <w:trPr>
          <w:trHeight w:val="276"/>
        </w:trPr>
        <w:tc>
          <w:tcPr>
            <w:tcW w:w="941" w:type="pct"/>
            <w:vMerge/>
          </w:tcPr>
          <w:p w14:paraId="5DD8DD22" w14:textId="77777777" w:rsidR="00337E62" w:rsidRPr="00EE22E3" w:rsidRDefault="00337E62" w:rsidP="00DD6D21">
            <w:pPr>
              <w:rPr>
                <w:rFonts w:ascii="Times New Roman" w:hAnsi="Times New Roman" w:cs="Times New Roman"/>
                <w:sz w:val="24"/>
                <w:szCs w:val="24"/>
              </w:rPr>
            </w:pPr>
          </w:p>
        </w:tc>
        <w:tc>
          <w:tcPr>
            <w:tcW w:w="3127" w:type="pct"/>
          </w:tcPr>
          <w:p w14:paraId="63A852A4" w14:textId="77777777" w:rsidR="00337E62" w:rsidRDefault="00337E62" w:rsidP="00DD6D21">
            <w:pPr>
              <w:rPr>
                <w:rFonts w:ascii="Times New Roman" w:hAnsi="Times New Roman" w:cs="Times New Roman"/>
                <w:sz w:val="24"/>
                <w:szCs w:val="24"/>
              </w:rPr>
            </w:pPr>
            <w:r>
              <w:rPr>
                <w:rFonts w:ascii="Times New Roman" w:hAnsi="Times New Roman" w:cs="Times New Roman"/>
                <w:sz w:val="24"/>
                <w:szCs w:val="24"/>
              </w:rPr>
              <w:t>Определение целей и задач работы с отдельной семьей по результатам наблюдений за ребенком.</w:t>
            </w:r>
          </w:p>
        </w:tc>
        <w:tc>
          <w:tcPr>
            <w:tcW w:w="932" w:type="pct"/>
            <w:vAlign w:val="center"/>
          </w:tcPr>
          <w:p w14:paraId="4B774FFE" w14:textId="77777777" w:rsidR="00337E62" w:rsidRPr="00DC7CC3" w:rsidRDefault="00337E62" w:rsidP="00DD6D21">
            <w:pPr>
              <w:rPr>
                <w:rFonts w:ascii="Times New Roman" w:hAnsi="Times New Roman" w:cs="Times New Roman"/>
                <w:sz w:val="24"/>
                <w:szCs w:val="24"/>
              </w:rPr>
            </w:pPr>
            <w:r w:rsidRPr="00DC7CC3">
              <w:rPr>
                <w:rFonts w:ascii="Times New Roman" w:hAnsi="Times New Roman" w:cs="Times New Roman"/>
                <w:sz w:val="24"/>
                <w:szCs w:val="24"/>
              </w:rPr>
              <w:t>2</w:t>
            </w:r>
          </w:p>
        </w:tc>
      </w:tr>
      <w:tr w:rsidR="00EE22E3" w:rsidRPr="00EE22E3" w14:paraId="28AB945C" w14:textId="77777777" w:rsidTr="00E83B49">
        <w:trPr>
          <w:trHeight w:val="70"/>
        </w:trPr>
        <w:tc>
          <w:tcPr>
            <w:tcW w:w="941" w:type="pct"/>
            <w:vMerge w:val="restart"/>
          </w:tcPr>
          <w:p w14:paraId="5465BB06" w14:textId="77777777" w:rsidR="00EE22E3" w:rsidRPr="00EE22E3" w:rsidRDefault="00EE22E3" w:rsidP="00DD6D21">
            <w:pPr>
              <w:rPr>
                <w:rFonts w:ascii="Times New Roman" w:hAnsi="Times New Roman" w:cs="Times New Roman"/>
                <w:sz w:val="24"/>
                <w:szCs w:val="24"/>
              </w:rPr>
            </w:pPr>
            <w:r w:rsidRPr="00375DCF">
              <w:rPr>
                <w:rFonts w:ascii="Times New Roman" w:hAnsi="Times New Roman" w:cs="Times New Roman"/>
                <w:b/>
                <w:sz w:val="24"/>
                <w:szCs w:val="24"/>
              </w:rPr>
              <w:t>Тема 1.10.</w:t>
            </w:r>
            <w:r w:rsidRPr="00EE22E3">
              <w:rPr>
                <w:rFonts w:ascii="Times New Roman" w:hAnsi="Times New Roman" w:cs="Times New Roman"/>
                <w:sz w:val="24"/>
                <w:szCs w:val="24"/>
              </w:rPr>
              <w:t xml:space="preserve"> Содержание и </w:t>
            </w:r>
            <w:r w:rsidRPr="00EE22E3">
              <w:rPr>
                <w:rFonts w:ascii="Times New Roman" w:hAnsi="Times New Roman" w:cs="Times New Roman"/>
                <w:sz w:val="24"/>
                <w:szCs w:val="24"/>
              </w:rPr>
              <w:lastRenderedPageBreak/>
              <w:t>формы работы с семьей</w:t>
            </w:r>
          </w:p>
          <w:p w14:paraId="5DC4AB32" w14:textId="77777777" w:rsidR="00EE22E3" w:rsidRPr="00EE22E3" w:rsidRDefault="00EE22E3" w:rsidP="00DD6D21">
            <w:pPr>
              <w:rPr>
                <w:rFonts w:ascii="Times New Roman" w:hAnsi="Times New Roman" w:cs="Times New Roman"/>
                <w:sz w:val="24"/>
                <w:szCs w:val="24"/>
              </w:rPr>
            </w:pPr>
          </w:p>
        </w:tc>
        <w:tc>
          <w:tcPr>
            <w:tcW w:w="3127" w:type="pct"/>
          </w:tcPr>
          <w:p w14:paraId="5CE88B15" w14:textId="77777777" w:rsidR="00EE22E3" w:rsidRPr="00CF5B38" w:rsidRDefault="00EE22E3" w:rsidP="00DD6D21">
            <w:pPr>
              <w:rPr>
                <w:rFonts w:ascii="Times New Roman" w:hAnsi="Times New Roman" w:cs="Times New Roman"/>
                <w:b/>
                <w:sz w:val="24"/>
                <w:szCs w:val="24"/>
              </w:rPr>
            </w:pPr>
            <w:r w:rsidRPr="00CF5B38">
              <w:rPr>
                <w:rFonts w:ascii="Times New Roman" w:hAnsi="Times New Roman" w:cs="Times New Roman"/>
                <w:b/>
                <w:sz w:val="24"/>
                <w:szCs w:val="24"/>
              </w:rPr>
              <w:lastRenderedPageBreak/>
              <w:t xml:space="preserve">Содержание </w:t>
            </w:r>
          </w:p>
        </w:tc>
        <w:tc>
          <w:tcPr>
            <w:tcW w:w="932" w:type="pct"/>
            <w:vAlign w:val="center"/>
          </w:tcPr>
          <w:p w14:paraId="602C9060" w14:textId="77777777" w:rsidR="00EE22E3" w:rsidRPr="00DC7CC3" w:rsidRDefault="00EA23F0" w:rsidP="00DD6D21">
            <w:pPr>
              <w:rPr>
                <w:rFonts w:ascii="Times New Roman" w:hAnsi="Times New Roman" w:cs="Times New Roman"/>
                <w:sz w:val="24"/>
                <w:szCs w:val="24"/>
              </w:rPr>
            </w:pPr>
            <w:r>
              <w:rPr>
                <w:rFonts w:ascii="Times New Roman" w:hAnsi="Times New Roman" w:cs="Times New Roman"/>
                <w:sz w:val="24"/>
                <w:szCs w:val="24"/>
              </w:rPr>
              <w:t>1</w:t>
            </w:r>
          </w:p>
        </w:tc>
      </w:tr>
      <w:tr w:rsidR="00414512" w:rsidRPr="00EE22E3" w14:paraId="5CCCD9A7" w14:textId="77777777" w:rsidTr="00E83B49">
        <w:trPr>
          <w:trHeight w:val="2822"/>
        </w:trPr>
        <w:tc>
          <w:tcPr>
            <w:tcW w:w="941" w:type="pct"/>
            <w:vMerge/>
          </w:tcPr>
          <w:p w14:paraId="59674CF6" w14:textId="77777777" w:rsidR="00414512" w:rsidRPr="00375DCF" w:rsidRDefault="00414512" w:rsidP="00DD6D21">
            <w:pPr>
              <w:rPr>
                <w:rFonts w:ascii="Times New Roman" w:hAnsi="Times New Roman" w:cs="Times New Roman"/>
                <w:b/>
                <w:sz w:val="24"/>
                <w:szCs w:val="24"/>
              </w:rPr>
            </w:pPr>
          </w:p>
        </w:tc>
        <w:tc>
          <w:tcPr>
            <w:tcW w:w="3127" w:type="pct"/>
          </w:tcPr>
          <w:p w14:paraId="6B005467" w14:textId="77777777" w:rsidR="00414512" w:rsidRPr="00373062" w:rsidRDefault="00414512" w:rsidP="00DD6D21">
            <w:pPr>
              <w:rPr>
                <w:rFonts w:ascii="Times New Roman" w:hAnsi="Times New Roman" w:cs="Times New Roman"/>
                <w:sz w:val="24"/>
                <w:szCs w:val="24"/>
              </w:rPr>
            </w:pPr>
            <w:r w:rsidRPr="00373062">
              <w:rPr>
                <w:rFonts w:ascii="Times New Roman" w:hAnsi="Times New Roman" w:cs="Times New Roman"/>
                <w:sz w:val="24"/>
                <w:szCs w:val="24"/>
              </w:rPr>
              <w:t xml:space="preserve">Сущность и содержание понятия «интерактивность», «интерактивные формы взаимодействия». Преимущества использования интерактивных форм работы </w:t>
            </w:r>
            <w:r w:rsidRPr="00373062">
              <w:rPr>
                <w:rFonts w:ascii="Times New Roman" w:hAnsi="Times New Roman" w:cs="Times New Roman"/>
                <w:sz w:val="24"/>
                <w:szCs w:val="24"/>
              </w:rPr>
              <w:br/>
              <w:t xml:space="preserve">с родителями (законными представителями), в том числе в условиях инклюзивного образования. </w:t>
            </w:r>
          </w:p>
          <w:p w14:paraId="06B2E7DC" w14:textId="77777777" w:rsidR="00414512" w:rsidRPr="00373062" w:rsidRDefault="00414512" w:rsidP="00DD6D21">
            <w:pPr>
              <w:rPr>
                <w:rFonts w:ascii="Times New Roman" w:hAnsi="Times New Roman" w:cs="Times New Roman"/>
                <w:sz w:val="24"/>
                <w:szCs w:val="24"/>
              </w:rPr>
            </w:pPr>
            <w:r w:rsidRPr="00373062">
              <w:rPr>
                <w:rFonts w:ascii="Times New Roman" w:hAnsi="Times New Roman" w:cs="Times New Roman"/>
                <w:sz w:val="24"/>
                <w:szCs w:val="24"/>
              </w:rPr>
              <w:t>Назначение интерактивных форм работы с родителями: информационно-аналитические, познавательные, досуговые, письменные, наглядно-информационные формы.</w:t>
            </w:r>
          </w:p>
          <w:p w14:paraId="1875A0E4" w14:textId="77777777" w:rsidR="00414512" w:rsidRPr="00373062" w:rsidRDefault="00414512" w:rsidP="004050EB">
            <w:pPr>
              <w:rPr>
                <w:rFonts w:ascii="Times New Roman" w:hAnsi="Times New Roman" w:cs="Times New Roman"/>
                <w:b/>
                <w:sz w:val="24"/>
                <w:szCs w:val="24"/>
              </w:rPr>
            </w:pPr>
            <w:r w:rsidRPr="00373062">
              <w:rPr>
                <w:rFonts w:ascii="Times New Roman" w:hAnsi="Times New Roman" w:cs="Times New Roman"/>
                <w:sz w:val="24"/>
                <w:szCs w:val="24"/>
              </w:rPr>
              <w:t>(</w:t>
            </w:r>
            <w:r w:rsidRPr="00373062">
              <w:rPr>
                <w:rFonts w:ascii="Times New Roman" w:hAnsi="Times New Roman" w:cs="Times New Roman"/>
                <w:b/>
                <w:sz w:val="24"/>
                <w:szCs w:val="24"/>
              </w:rPr>
              <w:t>ОУД.08.Информатика)</w:t>
            </w:r>
          </w:p>
        </w:tc>
        <w:tc>
          <w:tcPr>
            <w:tcW w:w="932" w:type="pct"/>
            <w:vAlign w:val="center"/>
          </w:tcPr>
          <w:p w14:paraId="73AA069E" w14:textId="77777777" w:rsidR="00414512" w:rsidRPr="00DC7CC3" w:rsidRDefault="00EA23F0" w:rsidP="00DD6D21">
            <w:pPr>
              <w:rPr>
                <w:rFonts w:ascii="Times New Roman" w:hAnsi="Times New Roman" w:cs="Times New Roman"/>
                <w:sz w:val="24"/>
                <w:szCs w:val="24"/>
              </w:rPr>
            </w:pPr>
            <w:r>
              <w:rPr>
                <w:rFonts w:ascii="Times New Roman" w:hAnsi="Times New Roman" w:cs="Times New Roman"/>
                <w:sz w:val="24"/>
                <w:szCs w:val="24"/>
              </w:rPr>
              <w:t>1</w:t>
            </w:r>
          </w:p>
        </w:tc>
      </w:tr>
      <w:tr w:rsidR="00EE22E3" w:rsidRPr="00EE22E3" w14:paraId="5724FE08" w14:textId="77777777" w:rsidTr="00E83B49">
        <w:trPr>
          <w:trHeight w:val="70"/>
        </w:trPr>
        <w:tc>
          <w:tcPr>
            <w:tcW w:w="941" w:type="pct"/>
            <w:vMerge w:val="restart"/>
          </w:tcPr>
          <w:p w14:paraId="39C6B80E" w14:textId="77777777" w:rsidR="00EE22E3" w:rsidRPr="00EE22E3" w:rsidRDefault="00EE22E3" w:rsidP="00DD6D21">
            <w:pPr>
              <w:rPr>
                <w:rFonts w:ascii="Times New Roman" w:hAnsi="Times New Roman" w:cs="Times New Roman"/>
                <w:sz w:val="24"/>
                <w:szCs w:val="24"/>
              </w:rPr>
            </w:pPr>
            <w:r w:rsidRPr="00375DCF">
              <w:rPr>
                <w:rFonts w:ascii="Times New Roman" w:hAnsi="Times New Roman" w:cs="Times New Roman"/>
                <w:b/>
                <w:sz w:val="24"/>
                <w:szCs w:val="24"/>
              </w:rPr>
              <w:t xml:space="preserve">Тема 1.11. </w:t>
            </w:r>
            <w:r w:rsidRPr="00EE22E3">
              <w:rPr>
                <w:rFonts w:ascii="Times New Roman" w:hAnsi="Times New Roman" w:cs="Times New Roman"/>
                <w:sz w:val="24"/>
                <w:szCs w:val="24"/>
              </w:rPr>
              <w:t>Информационно-аналитические формы взаимодействия с родителями</w:t>
            </w:r>
          </w:p>
        </w:tc>
        <w:tc>
          <w:tcPr>
            <w:tcW w:w="3127" w:type="pct"/>
          </w:tcPr>
          <w:p w14:paraId="178FC981" w14:textId="77777777" w:rsidR="00EE22E3" w:rsidRPr="00373062" w:rsidRDefault="00EE22E3" w:rsidP="00DD6D21">
            <w:pPr>
              <w:rPr>
                <w:rFonts w:ascii="Times New Roman" w:hAnsi="Times New Roman" w:cs="Times New Roman"/>
                <w:b/>
                <w:sz w:val="24"/>
                <w:szCs w:val="24"/>
              </w:rPr>
            </w:pPr>
            <w:r w:rsidRPr="00373062">
              <w:rPr>
                <w:rFonts w:ascii="Times New Roman" w:hAnsi="Times New Roman" w:cs="Times New Roman"/>
                <w:b/>
                <w:sz w:val="24"/>
                <w:szCs w:val="24"/>
              </w:rPr>
              <w:t xml:space="preserve">Содержание </w:t>
            </w:r>
          </w:p>
        </w:tc>
        <w:tc>
          <w:tcPr>
            <w:tcW w:w="932" w:type="pct"/>
            <w:vAlign w:val="center"/>
          </w:tcPr>
          <w:p w14:paraId="02321A3B" w14:textId="77777777" w:rsidR="00EE22E3" w:rsidRPr="00DC7CC3" w:rsidRDefault="00EA23F0" w:rsidP="00DD6D21">
            <w:pPr>
              <w:rPr>
                <w:rFonts w:ascii="Times New Roman" w:hAnsi="Times New Roman" w:cs="Times New Roman"/>
                <w:sz w:val="24"/>
                <w:szCs w:val="24"/>
              </w:rPr>
            </w:pPr>
            <w:r>
              <w:rPr>
                <w:rFonts w:ascii="Times New Roman" w:hAnsi="Times New Roman" w:cs="Times New Roman"/>
                <w:sz w:val="24"/>
                <w:szCs w:val="24"/>
              </w:rPr>
              <w:t>1</w:t>
            </w:r>
          </w:p>
        </w:tc>
      </w:tr>
      <w:tr w:rsidR="00EE22E3" w:rsidRPr="00EE22E3" w14:paraId="76354E8E" w14:textId="77777777" w:rsidTr="00E83B49">
        <w:trPr>
          <w:trHeight w:val="485"/>
        </w:trPr>
        <w:tc>
          <w:tcPr>
            <w:tcW w:w="941" w:type="pct"/>
            <w:vMerge/>
          </w:tcPr>
          <w:p w14:paraId="41326661" w14:textId="77777777" w:rsidR="00EE22E3" w:rsidRPr="00EE22E3" w:rsidRDefault="00EE22E3" w:rsidP="00DD6D21">
            <w:pPr>
              <w:rPr>
                <w:rFonts w:ascii="Times New Roman" w:hAnsi="Times New Roman" w:cs="Times New Roman"/>
                <w:sz w:val="24"/>
                <w:szCs w:val="24"/>
              </w:rPr>
            </w:pPr>
          </w:p>
        </w:tc>
        <w:tc>
          <w:tcPr>
            <w:tcW w:w="3127" w:type="pct"/>
          </w:tcPr>
          <w:p w14:paraId="458E702E"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 xml:space="preserve">Характеристика информационно-аналитических форм взаимодействия </w:t>
            </w:r>
            <w:r w:rsidRPr="00373062">
              <w:rPr>
                <w:rFonts w:ascii="Times New Roman" w:hAnsi="Times New Roman" w:cs="Times New Roman"/>
                <w:sz w:val="24"/>
                <w:szCs w:val="24"/>
              </w:rPr>
              <w:br/>
              <w:t>с родителями. Специфика использования методов изучения особенностей семейного воспитания.</w:t>
            </w:r>
          </w:p>
          <w:p w14:paraId="04725F7E" w14:textId="77777777" w:rsidR="002D3592" w:rsidRPr="00373062" w:rsidRDefault="002D3592" w:rsidP="00DD6D21">
            <w:pPr>
              <w:rPr>
                <w:rFonts w:ascii="Times New Roman" w:hAnsi="Times New Roman" w:cs="Times New Roman"/>
                <w:sz w:val="24"/>
                <w:szCs w:val="24"/>
              </w:rPr>
            </w:pPr>
            <w:r w:rsidRPr="00373062">
              <w:rPr>
                <w:rFonts w:ascii="Times New Roman" w:hAnsi="Times New Roman" w:cs="Times New Roman"/>
                <w:sz w:val="24"/>
                <w:szCs w:val="24"/>
              </w:rPr>
              <w:t>(</w:t>
            </w:r>
            <w:r w:rsidRPr="00373062">
              <w:rPr>
                <w:rFonts w:ascii="Times New Roman" w:hAnsi="Times New Roman" w:cs="Times New Roman"/>
                <w:b/>
                <w:sz w:val="24"/>
                <w:szCs w:val="24"/>
              </w:rPr>
              <w:t>ОУД.08.Информатика</w:t>
            </w:r>
            <w:r w:rsidRPr="00373062">
              <w:rPr>
                <w:rFonts w:ascii="Times New Roman" w:hAnsi="Times New Roman" w:cs="Times New Roman"/>
                <w:sz w:val="24"/>
                <w:szCs w:val="24"/>
              </w:rPr>
              <w:t>)</w:t>
            </w:r>
          </w:p>
        </w:tc>
        <w:tc>
          <w:tcPr>
            <w:tcW w:w="932" w:type="pct"/>
            <w:vAlign w:val="center"/>
          </w:tcPr>
          <w:p w14:paraId="32C622E4" w14:textId="77777777" w:rsidR="00EE22E3" w:rsidRPr="00DC7CC3" w:rsidRDefault="00EA23F0" w:rsidP="00DD6D21">
            <w:pPr>
              <w:rPr>
                <w:rFonts w:ascii="Times New Roman" w:hAnsi="Times New Roman" w:cs="Times New Roman"/>
                <w:sz w:val="24"/>
                <w:szCs w:val="24"/>
              </w:rPr>
            </w:pPr>
            <w:r>
              <w:rPr>
                <w:rFonts w:ascii="Times New Roman" w:hAnsi="Times New Roman" w:cs="Times New Roman"/>
                <w:sz w:val="24"/>
                <w:szCs w:val="24"/>
              </w:rPr>
              <w:t>1</w:t>
            </w:r>
          </w:p>
        </w:tc>
      </w:tr>
      <w:tr w:rsidR="00EE22E3" w:rsidRPr="00EE22E3" w14:paraId="2B11CEBB" w14:textId="77777777" w:rsidTr="00E83B49">
        <w:tc>
          <w:tcPr>
            <w:tcW w:w="941" w:type="pct"/>
            <w:vMerge/>
          </w:tcPr>
          <w:p w14:paraId="76139398" w14:textId="77777777" w:rsidR="00EE22E3" w:rsidRPr="00EE22E3" w:rsidRDefault="00EE22E3" w:rsidP="00DD6D21">
            <w:pPr>
              <w:rPr>
                <w:rFonts w:ascii="Times New Roman" w:hAnsi="Times New Roman" w:cs="Times New Roman"/>
                <w:sz w:val="24"/>
                <w:szCs w:val="24"/>
              </w:rPr>
            </w:pPr>
          </w:p>
        </w:tc>
        <w:tc>
          <w:tcPr>
            <w:tcW w:w="3127" w:type="pct"/>
          </w:tcPr>
          <w:p w14:paraId="681231B7" w14:textId="77777777" w:rsidR="00EE22E3" w:rsidRPr="00373062" w:rsidRDefault="00EE22E3" w:rsidP="00DD6D21">
            <w:pPr>
              <w:rPr>
                <w:rFonts w:ascii="Times New Roman" w:hAnsi="Times New Roman" w:cs="Times New Roman"/>
                <w:b/>
                <w:sz w:val="24"/>
                <w:szCs w:val="24"/>
              </w:rPr>
            </w:pPr>
            <w:r w:rsidRPr="00373062">
              <w:rPr>
                <w:rFonts w:ascii="Times New Roman" w:hAnsi="Times New Roman" w:cs="Times New Roman"/>
                <w:b/>
                <w:sz w:val="24"/>
                <w:szCs w:val="24"/>
              </w:rPr>
              <w:t>В том числе практических занятий и лабораторных работ</w:t>
            </w:r>
          </w:p>
        </w:tc>
        <w:tc>
          <w:tcPr>
            <w:tcW w:w="932" w:type="pct"/>
            <w:vAlign w:val="center"/>
          </w:tcPr>
          <w:p w14:paraId="1D0A314B" w14:textId="77777777" w:rsidR="00EE22E3" w:rsidRPr="00DC7CC3" w:rsidRDefault="00F47C73" w:rsidP="00DD6D21">
            <w:pPr>
              <w:rPr>
                <w:rFonts w:ascii="Times New Roman" w:hAnsi="Times New Roman" w:cs="Times New Roman"/>
                <w:sz w:val="24"/>
                <w:szCs w:val="24"/>
              </w:rPr>
            </w:pPr>
            <w:r w:rsidRPr="00DC7CC3">
              <w:rPr>
                <w:rFonts w:ascii="Times New Roman" w:hAnsi="Times New Roman" w:cs="Times New Roman"/>
                <w:sz w:val="24"/>
                <w:szCs w:val="24"/>
              </w:rPr>
              <w:t>4</w:t>
            </w:r>
          </w:p>
        </w:tc>
      </w:tr>
      <w:tr w:rsidR="00EE22E3" w:rsidRPr="00EE22E3" w14:paraId="6387C909" w14:textId="77777777" w:rsidTr="00E83B49">
        <w:trPr>
          <w:trHeight w:val="137"/>
        </w:trPr>
        <w:tc>
          <w:tcPr>
            <w:tcW w:w="941" w:type="pct"/>
            <w:vMerge/>
          </w:tcPr>
          <w:p w14:paraId="6534B685" w14:textId="77777777" w:rsidR="00EE22E3" w:rsidRPr="00EE22E3" w:rsidRDefault="00EE22E3" w:rsidP="00DD6D21">
            <w:pPr>
              <w:rPr>
                <w:rFonts w:ascii="Times New Roman" w:hAnsi="Times New Roman" w:cs="Times New Roman"/>
                <w:sz w:val="24"/>
                <w:szCs w:val="24"/>
              </w:rPr>
            </w:pPr>
          </w:p>
        </w:tc>
        <w:tc>
          <w:tcPr>
            <w:tcW w:w="3127" w:type="pct"/>
          </w:tcPr>
          <w:p w14:paraId="324AFD4F"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Практическое занятие 9. Подбор и анализ диагностических методик по изучению особенностей семейного воспитания дошкольников.</w:t>
            </w:r>
          </w:p>
          <w:p w14:paraId="01E4963F" w14:textId="77777777" w:rsidR="005C216E" w:rsidRPr="00373062" w:rsidRDefault="005C216E" w:rsidP="00DD6D21">
            <w:pPr>
              <w:rPr>
                <w:rFonts w:ascii="Times New Roman" w:hAnsi="Times New Roman" w:cs="Times New Roman"/>
                <w:sz w:val="24"/>
                <w:szCs w:val="24"/>
              </w:rPr>
            </w:pPr>
            <w:r w:rsidRPr="00373062">
              <w:rPr>
                <w:rFonts w:ascii="Times New Roman" w:hAnsi="Times New Roman" w:cs="Times New Roman"/>
                <w:b/>
                <w:sz w:val="24"/>
                <w:szCs w:val="24"/>
              </w:rPr>
              <w:t>ОП</w:t>
            </w:r>
            <w:r w:rsidRPr="00373062">
              <w:rPr>
                <w:rFonts w:ascii="Times New Roman" w:hAnsi="Times New Roman" w:cs="Times New Roman"/>
                <w:sz w:val="24"/>
                <w:szCs w:val="24"/>
              </w:rPr>
              <w:t>.</w:t>
            </w:r>
            <w:r w:rsidRPr="00373062">
              <w:rPr>
                <w:rFonts w:ascii="Times New Roman" w:hAnsi="Times New Roman" w:cs="Times New Roman"/>
                <w:b/>
                <w:sz w:val="24"/>
                <w:szCs w:val="24"/>
              </w:rPr>
              <w:t>09</w:t>
            </w:r>
            <w:r w:rsidRPr="00373062">
              <w:rPr>
                <w:rFonts w:ascii="Times New Roman" w:hAnsi="Times New Roman" w:cs="Times New Roman"/>
                <w:b/>
                <w:sz w:val="24"/>
                <w:szCs w:val="24"/>
              </w:rPr>
              <w:tab/>
              <w:t>Детская психология</w:t>
            </w:r>
          </w:p>
        </w:tc>
        <w:tc>
          <w:tcPr>
            <w:tcW w:w="932" w:type="pct"/>
            <w:vAlign w:val="center"/>
          </w:tcPr>
          <w:p w14:paraId="39649A7F" w14:textId="77777777" w:rsidR="00EE22E3" w:rsidRPr="00DC7CC3" w:rsidRDefault="00F47C73" w:rsidP="00DD6D21">
            <w:pPr>
              <w:rPr>
                <w:rFonts w:ascii="Times New Roman" w:hAnsi="Times New Roman" w:cs="Times New Roman"/>
                <w:sz w:val="24"/>
                <w:szCs w:val="24"/>
              </w:rPr>
            </w:pPr>
            <w:r w:rsidRPr="00DC7CC3">
              <w:rPr>
                <w:rFonts w:ascii="Times New Roman" w:hAnsi="Times New Roman" w:cs="Times New Roman"/>
                <w:sz w:val="24"/>
                <w:szCs w:val="24"/>
              </w:rPr>
              <w:t>2</w:t>
            </w:r>
          </w:p>
        </w:tc>
      </w:tr>
      <w:tr w:rsidR="00EE22E3" w:rsidRPr="00EE22E3" w14:paraId="54D29D0B" w14:textId="77777777" w:rsidTr="00E83B49">
        <w:tc>
          <w:tcPr>
            <w:tcW w:w="941" w:type="pct"/>
            <w:vMerge/>
          </w:tcPr>
          <w:p w14:paraId="6B385960" w14:textId="77777777" w:rsidR="00EE22E3" w:rsidRPr="00EE22E3" w:rsidRDefault="00EE22E3" w:rsidP="00DD6D21">
            <w:pPr>
              <w:rPr>
                <w:rFonts w:ascii="Times New Roman" w:hAnsi="Times New Roman" w:cs="Times New Roman"/>
                <w:sz w:val="24"/>
                <w:szCs w:val="24"/>
              </w:rPr>
            </w:pPr>
          </w:p>
        </w:tc>
        <w:tc>
          <w:tcPr>
            <w:tcW w:w="3127" w:type="pct"/>
          </w:tcPr>
          <w:p w14:paraId="6BC9A26C"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Практическое занятие 10. Разработка и представление вопросов для письменного опроса родителей (законных представителей) детей дошкольного возраста по заданной теме.</w:t>
            </w:r>
          </w:p>
          <w:p w14:paraId="3168EE77" w14:textId="77777777" w:rsidR="005C216E" w:rsidRPr="00373062" w:rsidRDefault="005C216E" w:rsidP="00DD6D21">
            <w:pPr>
              <w:rPr>
                <w:rFonts w:ascii="Times New Roman" w:hAnsi="Times New Roman" w:cs="Times New Roman"/>
                <w:b/>
                <w:sz w:val="24"/>
                <w:szCs w:val="24"/>
              </w:rPr>
            </w:pPr>
            <w:r w:rsidRPr="00373062">
              <w:rPr>
                <w:rFonts w:ascii="Times New Roman" w:hAnsi="Times New Roman" w:cs="Times New Roman"/>
                <w:b/>
                <w:sz w:val="24"/>
                <w:szCs w:val="24"/>
              </w:rPr>
              <w:t>ОП.03</w:t>
            </w:r>
            <w:r w:rsidRPr="00373062">
              <w:rPr>
                <w:rFonts w:ascii="Times New Roman" w:hAnsi="Times New Roman" w:cs="Times New Roman"/>
                <w:b/>
                <w:sz w:val="24"/>
                <w:szCs w:val="24"/>
              </w:rPr>
              <w:tab/>
              <w:t>Основы психологии</w:t>
            </w:r>
          </w:p>
        </w:tc>
        <w:tc>
          <w:tcPr>
            <w:tcW w:w="932" w:type="pct"/>
            <w:vAlign w:val="center"/>
          </w:tcPr>
          <w:p w14:paraId="21910DFE" w14:textId="77777777" w:rsidR="00EE22E3" w:rsidRPr="00DC7CC3" w:rsidRDefault="00F47C73" w:rsidP="00DD6D21">
            <w:pPr>
              <w:rPr>
                <w:rFonts w:ascii="Times New Roman" w:hAnsi="Times New Roman" w:cs="Times New Roman"/>
                <w:sz w:val="24"/>
                <w:szCs w:val="24"/>
              </w:rPr>
            </w:pPr>
            <w:r w:rsidRPr="00DC7CC3">
              <w:rPr>
                <w:rFonts w:ascii="Times New Roman" w:hAnsi="Times New Roman" w:cs="Times New Roman"/>
                <w:sz w:val="24"/>
                <w:szCs w:val="24"/>
              </w:rPr>
              <w:t>2</w:t>
            </w:r>
          </w:p>
        </w:tc>
      </w:tr>
      <w:tr w:rsidR="00EE22E3" w:rsidRPr="00EE22E3" w14:paraId="3127FF7C" w14:textId="77777777" w:rsidTr="00E83B49">
        <w:trPr>
          <w:trHeight w:val="70"/>
        </w:trPr>
        <w:tc>
          <w:tcPr>
            <w:tcW w:w="941" w:type="pct"/>
            <w:vMerge w:val="restart"/>
          </w:tcPr>
          <w:p w14:paraId="2EDF8BAF" w14:textId="77777777" w:rsidR="00EE22E3" w:rsidRPr="00EE22E3" w:rsidRDefault="00EE22E3" w:rsidP="00DD6D21">
            <w:pPr>
              <w:rPr>
                <w:rFonts w:ascii="Times New Roman" w:hAnsi="Times New Roman" w:cs="Times New Roman"/>
                <w:sz w:val="24"/>
                <w:szCs w:val="24"/>
              </w:rPr>
            </w:pPr>
            <w:r w:rsidRPr="00375DCF">
              <w:rPr>
                <w:rFonts w:ascii="Times New Roman" w:hAnsi="Times New Roman" w:cs="Times New Roman"/>
                <w:b/>
                <w:sz w:val="24"/>
                <w:szCs w:val="24"/>
              </w:rPr>
              <w:t>Тема 1.12.</w:t>
            </w:r>
            <w:r w:rsidRPr="00EE22E3">
              <w:rPr>
                <w:rFonts w:ascii="Times New Roman" w:hAnsi="Times New Roman" w:cs="Times New Roman"/>
                <w:sz w:val="24"/>
                <w:szCs w:val="24"/>
              </w:rPr>
              <w:t xml:space="preserve"> </w:t>
            </w:r>
            <w:r w:rsidRPr="00EE22E3">
              <w:rPr>
                <w:rFonts w:ascii="Times New Roman" w:hAnsi="Times New Roman" w:cs="Times New Roman"/>
                <w:sz w:val="24"/>
                <w:szCs w:val="24"/>
              </w:rPr>
              <w:lastRenderedPageBreak/>
              <w:t>Познавательные формы взаимодействия с родителями</w:t>
            </w:r>
          </w:p>
        </w:tc>
        <w:tc>
          <w:tcPr>
            <w:tcW w:w="3127" w:type="pct"/>
          </w:tcPr>
          <w:p w14:paraId="50FE8680" w14:textId="77777777" w:rsidR="00EE22E3" w:rsidRPr="00373062" w:rsidRDefault="00EE22E3" w:rsidP="00DD6D21">
            <w:pPr>
              <w:rPr>
                <w:rFonts w:ascii="Times New Roman" w:hAnsi="Times New Roman" w:cs="Times New Roman"/>
                <w:b/>
                <w:sz w:val="24"/>
                <w:szCs w:val="24"/>
              </w:rPr>
            </w:pPr>
            <w:r w:rsidRPr="00373062">
              <w:rPr>
                <w:rFonts w:ascii="Times New Roman" w:hAnsi="Times New Roman" w:cs="Times New Roman"/>
                <w:b/>
                <w:sz w:val="24"/>
                <w:szCs w:val="24"/>
              </w:rPr>
              <w:lastRenderedPageBreak/>
              <w:t xml:space="preserve">Содержание </w:t>
            </w:r>
          </w:p>
        </w:tc>
        <w:tc>
          <w:tcPr>
            <w:tcW w:w="932" w:type="pct"/>
            <w:vAlign w:val="center"/>
          </w:tcPr>
          <w:p w14:paraId="4F7AB2BE" w14:textId="77777777" w:rsidR="00EE22E3" w:rsidRPr="00DC7CC3" w:rsidRDefault="00EA23F0" w:rsidP="00DD6D21">
            <w:pPr>
              <w:rPr>
                <w:rFonts w:ascii="Times New Roman" w:hAnsi="Times New Roman" w:cs="Times New Roman"/>
                <w:sz w:val="24"/>
                <w:szCs w:val="24"/>
              </w:rPr>
            </w:pPr>
            <w:r>
              <w:rPr>
                <w:rFonts w:ascii="Times New Roman" w:hAnsi="Times New Roman" w:cs="Times New Roman"/>
                <w:sz w:val="24"/>
                <w:szCs w:val="24"/>
              </w:rPr>
              <w:t>1</w:t>
            </w:r>
          </w:p>
        </w:tc>
      </w:tr>
      <w:tr w:rsidR="00414512" w:rsidRPr="00EE22E3" w14:paraId="468D5B73" w14:textId="77777777" w:rsidTr="00E83B49">
        <w:trPr>
          <w:trHeight w:val="1869"/>
        </w:trPr>
        <w:tc>
          <w:tcPr>
            <w:tcW w:w="941" w:type="pct"/>
            <w:vMerge/>
          </w:tcPr>
          <w:p w14:paraId="6681176E" w14:textId="77777777" w:rsidR="00414512" w:rsidRPr="00EE22E3" w:rsidRDefault="00414512" w:rsidP="00DD6D21">
            <w:pPr>
              <w:rPr>
                <w:rFonts w:ascii="Times New Roman" w:hAnsi="Times New Roman" w:cs="Times New Roman"/>
                <w:sz w:val="24"/>
                <w:szCs w:val="24"/>
              </w:rPr>
            </w:pPr>
          </w:p>
        </w:tc>
        <w:tc>
          <w:tcPr>
            <w:tcW w:w="3127" w:type="pct"/>
          </w:tcPr>
          <w:p w14:paraId="016CB992" w14:textId="77777777" w:rsidR="00414512" w:rsidRPr="00373062" w:rsidRDefault="00414512" w:rsidP="00DD6D21">
            <w:pPr>
              <w:rPr>
                <w:rFonts w:ascii="Times New Roman" w:hAnsi="Times New Roman" w:cs="Times New Roman"/>
                <w:sz w:val="24"/>
                <w:szCs w:val="24"/>
              </w:rPr>
            </w:pPr>
            <w:r w:rsidRPr="00373062">
              <w:rPr>
                <w:rFonts w:ascii="Times New Roman" w:hAnsi="Times New Roman" w:cs="Times New Roman"/>
                <w:sz w:val="24"/>
                <w:szCs w:val="24"/>
              </w:rPr>
              <w:t xml:space="preserve">Особенности, структура и содержание познавательных форм взаимодействия </w:t>
            </w:r>
            <w:r w:rsidRPr="00373062">
              <w:rPr>
                <w:rFonts w:ascii="Times New Roman" w:hAnsi="Times New Roman" w:cs="Times New Roman"/>
                <w:sz w:val="24"/>
                <w:szCs w:val="24"/>
              </w:rPr>
              <w:br/>
              <w:t>с родителями.</w:t>
            </w:r>
          </w:p>
          <w:p w14:paraId="4317CB03" w14:textId="77777777" w:rsidR="00414512" w:rsidRPr="00373062" w:rsidRDefault="00414512" w:rsidP="00DD6D21">
            <w:pPr>
              <w:rPr>
                <w:rFonts w:ascii="Times New Roman" w:hAnsi="Times New Roman" w:cs="Times New Roman"/>
                <w:sz w:val="24"/>
                <w:szCs w:val="24"/>
              </w:rPr>
            </w:pPr>
            <w:r w:rsidRPr="00373062">
              <w:rPr>
                <w:rFonts w:ascii="Times New Roman" w:hAnsi="Times New Roman" w:cs="Times New Roman"/>
                <w:sz w:val="24"/>
                <w:szCs w:val="24"/>
              </w:rPr>
              <w:t>Традиционные и нетрадиционные формы работы с родителями</w:t>
            </w:r>
          </w:p>
          <w:p w14:paraId="02D41C0B" w14:textId="77777777" w:rsidR="00414512" w:rsidRPr="00373062" w:rsidRDefault="00414512" w:rsidP="004050EB">
            <w:pPr>
              <w:rPr>
                <w:rFonts w:ascii="Times New Roman" w:hAnsi="Times New Roman" w:cs="Times New Roman"/>
                <w:sz w:val="24"/>
                <w:szCs w:val="24"/>
              </w:rPr>
            </w:pPr>
            <w:r w:rsidRPr="00373062">
              <w:rPr>
                <w:rFonts w:ascii="Times New Roman" w:hAnsi="Times New Roman" w:cs="Times New Roman"/>
                <w:b/>
                <w:sz w:val="24"/>
                <w:szCs w:val="24"/>
              </w:rPr>
              <w:t>ОП.03</w:t>
            </w:r>
            <w:r w:rsidRPr="00373062">
              <w:rPr>
                <w:rFonts w:ascii="Times New Roman" w:hAnsi="Times New Roman" w:cs="Times New Roman"/>
                <w:b/>
                <w:sz w:val="24"/>
                <w:szCs w:val="24"/>
              </w:rPr>
              <w:tab/>
              <w:t>Основы психологии</w:t>
            </w:r>
          </w:p>
        </w:tc>
        <w:tc>
          <w:tcPr>
            <w:tcW w:w="932" w:type="pct"/>
            <w:vAlign w:val="center"/>
          </w:tcPr>
          <w:p w14:paraId="1E448ACB" w14:textId="77777777" w:rsidR="00414512" w:rsidRPr="00DC7CC3" w:rsidRDefault="00EA23F0" w:rsidP="00DD6D21">
            <w:pPr>
              <w:rPr>
                <w:rFonts w:ascii="Times New Roman" w:hAnsi="Times New Roman" w:cs="Times New Roman"/>
                <w:sz w:val="24"/>
                <w:szCs w:val="24"/>
              </w:rPr>
            </w:pPr>
            <w:r>
              <w:rPr>
                <w:rFonts w:ascii="Times New Roman" w:hAnsi="Times New Roman" w:cs="Times New Roman"/>
                <w:sz w:val="24"/>
                <w:szCs w:val="24"/>
              </w:rPr>
              <w:t>1</w:t>
            </w:r>
          </w:p>
        </w:tc>
      </w:tr>
      <w:tr w:rsidR="00EE22E3" w:rsidRPr="00EE22E3" w14:paraId="2EEF1EA2" w14:textId="77777777" w:rsidTr="00E83B49">
        <w:tc>
          <w:tcPr>
            <w:tcW w:w="941" w:type="pct"/>
            <w:vMerge/>
          </w:tcPr>
          <w:p w14:paraId="37FA231E" w14:textId="77777777" w:rsidR="00EE22E3" w:rsidRPr="00EE22E3" w:rsidRDefault="00EE22E3" w:rsidP="00DD6D21">
            <w:pPr>
              <w:rPr>
                <w:rFonts w:ascii="Times New Roman" w:hAnsi="Times New Roman" w:cs="Times New Roman"/>
                <w:sz w:val="24"/>
                <w:szCs w:val="24"/>
              </w:rPr>
            </w:pPr>
          </w:p>
        </w:tc>
        <w:tc>
          <w:tcPr>
            <w:tcW w:w="3127" w:type="pct"/>
          </w:tcPr>
          <w:p w14:paraId="122215A9" w14:textId="77777777" w:rsidR="00EE22E3" w:rsidRPr="00373062" w:rsidRDefault="00EE22E3" w:rsidP="00DD6D21">
            <w:pPr>
              <w:rPr>
                <w:rFonts w:ascii="Times New Roman" w:hAnsi="Times New Roman" w:cs="Times New Roman"/>
                <w:b/>
                <w:sz w:val="24"/>
                <w:szCs w:val="24"/>
              </w:rPr>
            </w:pPr>
            <w:r w:rsidRPr="00373062">
              <w:rPr>
                <w:rFonts w:ascii="Times New Roman" w:hAnsi="Times New Roman" w:cs="Times New Roman"/>
                <w:b/>
                <w:sz w:val="24"/>
                <w:szCs w:val="24"/>
              </w:rPr>
              <w:t>В том числе практических занятий и лабораторных работ</w:t>
            </w:r>
          </w:p>
        </w:tc>
        <w:tc>
          <w:tcPr>
            <w:tcW w:w="932" w:type="pct"/>
            <w:vAlign w:val="center"/>
          </w:tcPr>
          <w:p w14:paraId="40A5AD1E" w14:textId="77777777" w:rsidR="00EE22E3" w:rsidRPr="00DC7CC3" w:rsidRDefault="00F47C73" w:rsidP="00DD6D21">
            <w:pPr>
              <w:rPr>
                <w:rFonts w:ascii="Times New Roman" w:hAnsi="Times New Roman" w:cs="Times New Roman"/>
                <w:sz w:val="24"/>
                <w:szCs w:val="24"/>
              </w:rPr>
            </w:pPr>
            <w:r w:rsidRPr="00DC7CC3">
              <w:rPr>
                <w:rFonts w:ascii="Times New Roman" w:hAnsi="Times New Roman" w:cs="Times New Roman"/>
                <w:sz w:val="24"/>
                <w:szCs w:val="24"/>
              </w:rPr>
              <w:t>10</w:t>
            </w:r>
          </w:p>
        </w:tc>
      </w:tr>
      <w:tr w:rsidR="00EE22E3" w:rsidRPr="00EE22E3" w14:paraId="62886DE7" w14:textId="77777777" w:rsidTr="00E83B49">
        <w:trPr>
          <w:trHeight w:val="106"/>
        </w:trPr>
        <w:tc>
          <w:tcPr>
            <w:tcW w:w="941" w:type="pct"/>
            <w:vMerge/>
          </w:tcPr>
          <w:p w14:paraId="2676F250" w14:textId="77777777" w:rsidR="00EE22E3" w:rsidRPr="00EE22E3" w:rsidRDefault="00EE22E3" w:rsidP="00DD6D21">
            <w:pPr>
              <w:rPr>
                <w:rFonts w:ascii="Times New Roman" w:hAnsi="Times New Roman" w:cs="Times New Roman"/>
                <w:sz w:val="24"/>
                <w:szCs w:val="24"/>
              </w:rPr>
            </w:pPr>
          </w:p>
        </w:tc>
        <w:tc>
          <w:tcPr>
            <w:tcW w:w="3127" w:type="pct"/>
          </w:tcPr>
          <w:p w14:paraId="3C3AA926"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Практическое занятие 11. Применение приёмов ТРКМ в процессе организации и проведения познавательных форм взаимодействия с родителями.</w:t>
            </w:r>
          </w:p>
        </w:tc>
        <w:tc>
          <w:tcPr>
            <w:tcW w:w="932" w:type="pct"/>
            <w:vAlign w:val="center"/>
          </w:tcPr>
          <w:p w14:paraId="3177F896" w14:textId="77777777" w:rsidR="00EE22E3" w:rsidRPr="00DC7CC3" w:rsidRDefault="00F47C73" w:rsidP="00DD6D21">
            <w:pPr>
              <w:rPr>
                <w:rFonts w:ascii="Times New Roman" w:hAnsi="Times New Roman" w:cs="Times New Roman"/>
                <w:sz w:val="24"/>
                <w:szCs w:val="24"/>
              </w:rPr>
            </w:pPr>
            <w:r w:rsidRPr="00DC7CC3">
              <w:rPr>
                <w:rFonts w:ascii="Times New Roman" w:hAnsi="Times New Roman" w:cs="Times New Roman"/>
                <w:sz w:val="24"/>
                <w:szCs w:val="24"/>
              </w:rPr>
              <w:t>2</w:t>
            </w:r>
          </w:p>
        </w:tc>
      </w:tr>
      <w:tr w:rsidR="00EE22E3" w:rsidRPr="00EE22E3" w14:paraId="6C630899" w14:textId="77777777" w:rsidTr="00E83B49">
        <w:tc>
          <w:tcPr>
            <w:tcW w:w="941" w:type="pct"/>
            <w:vMerge/>
          </w:tcPr>
          <w:p w14:paraId="26ED27D6" w14:textId="77777777" w:rsidR="00EE22E3" w:rsidRPr="00EE22E3" w:rsidRDefault="00EE22E3" w:rsidP="00DD6D21">
            <w:pPr>
              <w:rPr>
                <w:rFonts w:ascii="Times New Roman" w:hAnsi="Times New Roman" w:cs="Times New Roman"/>
                <w:sz w:val="24"/>
                <w:szCs w:val="24"/>
              </w:rPr>
            </w:pPr>
          </w:p>
        </w:tc>
        <w:tc>
          <w:tcPr>
            <w:tcW w:w="3127" w:type="pct"/>
          </w:tcPr>
          <w:p w14:paraId="731E0C50"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Практическое занятие 12. Анализ и оценка конспекта группового родительского собрания.</w:t>
            </w:r>
          </w:p>
          <w:p w14:paraId="62CB5584" w14:textId="77777777" w:rsidR="002D3592" w:rsidRPr="00373062" w:rsidRDefault="002D3592" w:rsidP="00DD6D21">
            <w:pPr>
              <w:rPr>
                <w:rFonts w:ascii="Times New Roman" w:hAnsi="Times New Roman" w:cs="Times New Roman"/>
                <w:sz w:val="24"/>
                <w:szCs w:val="24"/>
              </w:rPr>
            </w:pPr>
            <w:r w:rsidRPr="00373062">
              <w:rPr>
                <w:rFonts w:ascii="Times New Roman" w:hAnsi="Times New Roman" w:cs="Times New Roman"/>
                <w:sz w:val="24"/>
                <w:szCs w:val="24"/>
              </w:rPr>
              <w:t>(</w:t>
            </w:r>
            <w:r w:rsidRPr="00373062">
              <w:rPr>
                <w:rFonts w:ascii="Times New Roman" w:hAnsi="Times New Roman" w:cs="Times New Roman"/>
                <w:b/>
                <w:sz w:val="24"/>
                <w:szCs w:val="24"/>
              </w:rPr>
              <w:t>ОУД.01.Русский язык)</w:t>
            </w:r>
          </w:p>
        </w:tc>
        <w:tc>
          <w:tcPr>
            <w:tcW w:w="932" w:type="pct"/>
            <w:vAlign w:val="center"/>
          </w:tcPr>
          <w:p w14:paraId="2D9C9DEB" w14:textId="77777777" w:rsidR="00EE22E3" w:rsidRPr="00DC7CC3" w:rsidRDefault="00F47C73" w:rsidP="00DD6D21">
            <w:pPr>
              <w:rPr>
                <w:rFonts w:ascii="Times New Roman" w:hAnsi="Times New Roman" w:cs="Times New Roman"/>
                <w:sz w:val="24"/>
                <w:szCs w:val="24"/>
              </w:rPr>
            </w:pPr>
            <w:r w:rsidRPr="00DC7CC3">
              <w:rPr>
                <w:rFonts w:ascii="Times New Roman" w:hAnsi="Times New Roman" w:cs="Times New Roman"/>
                <w:sz w:val="24"/>
                <w:szCs w:val="24"/>
              </w:rPr>
              <w:t>2</w:t>
            </w:r>
          </w:p>
        </w:tc>
      </w:tr>
      <w:tr w:rsidR="00EE22E3" w:rsidRPr="00EE22E3" w14:paraId="10818601" w14:textId="77777777" w:rsidTr="00E83B49">
        <w:tc>
          <w:tcPr>
            <w:tcW w:w="941" w:type="pct"/>
            <w:vMerge/>
          </w:tcPr>
          <w:p w14:paraId="2E4DD9AF" w14:textId="77777777" w:rsidR="00EE22E3" w:rsidRPr="00EE22E3" w:rsidRDefault="00EE22E3" w:rsidP="00DD6D21">
            <w:pPr>
              <w:rPr>
                <w:rFonts w:ascii="Times New Roman" w:hAnsi="Times New Roman" w:cs="Times New Roman"/>
                <w:sz w:val="24"/>
                <w:szCs w:val="24"/>
              </w:rPr>
            </w:pPr>
          </w:p>
        </w:tc>
        <w:tc>
          <w:tcPr>
            <w:tcW w:w="3127" w:type="pct"/>
          </w:tcPr>
          <w:p w14:paraId="7BA4CB0A"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 xml:space="preserve">Практическое занятие 13. Разработка и представление технологической карты проведения группового родительского собрания (на примере конкретной возрастной группы) </w:t>
            </w:r>
            <w:r w:rsidRPr="00373062">
              <w:rPr>
                <w:rFonts w:ascii="Times New Roman" w:hAnsi="Times New Roman" w:cs="Times New Roman"/>
                <w:sz w:val="24"/>
                <w:szCs w:val="24"/>
              </w:rPr>
              <w:br/>
              <w:t>с использованием приёмов технологии развития критического мышления (ТРКМ).</w:t>
            </w:r>
          </w:p>
          <w:p w14:paraId="7C0E2EDF" w14:textId="77777777" w:rsidR="002D3592" w:rsidRPr="00373062" w:rsidRDefault="002D3592" w:rsidP="00DD6D21">
            <w:pPr>
              <w:rPr>
                <w:rFonts w:ascii="Times New Roman" w:hAnsi="Times New Roman" w:cs="Times New Roman"/>
                <w:sz w:val="24"/>
                <w:szCs w:val="24"/>
              </w:rPr>
            </w:pPr>
            <w:r w:rsidRPr="00373062">
              <w:rPr>
                <w:rFonts w:ascii="Times New Roman" w:hAnsi="Times New Roman" w:cs="Times New Roman"/>
                <w:sz w:val="24"/>
                <w:szCs w:val="24"/>
              </w:rPr>
              <w:t>(</w:t>
            </w:r>
            <w:r w:rsidRPr="00373062">
              <w:rPr>
                <w:rFonts w:ascii="Times New Roman" w:hAnsi="Times New Roman" w:cs="Times New Roman"/>
                <w:b/>
                <w:sz w:val="24"/>
                <w:szCs w:val="24"/>
              </w:rPr>
              <w:t>ОУД.08.Информатика)</w:t>
            </w:r>
          </w:p>
        </w:tc>
        <w:tc>
          <w:tcPr>
            <w:tcW w:w="932" w:type="pct"/>
            <w:vAlign w:val="center"/>
          </w:tcPr>
          <w:p w14:paraId="4729251C" w14:textId="77777777" w:rsidR="00EE22E3" w:rsidRPr="00DC7CC3" w:rsidRDefault="00F47C73" w:rsidP="00DD6D21">
            <w:pPr>
              <w:rPr>
                <w:rFonts w:ascii="Times New Roman" w:hAnsi="Times New Roman" w:cs="Times New Roman"/>
                <w:sz w:val="24"/>
                <w:szCs w:val="24"/>
              </w:rPr>
            </w:pPr>
            <w:r w:rsidRPr="00DC7CC3">
              <w:rPr>
                <w:rFonts w:ascii="Times New Roman" w:hAnsi="Times New Roman" w:cs="Times New Roman"/>
                <w:sz w:val="24"/>
                <w:szCs w:val="24"/>
              </w:rPr>
              <w:t>2</w:t>
            </w:r>
          </w:p>
        </w:tc>
      </w:tr>
      <w:tr w:rsidR="00EE22E3" w:rsidRPr="00EE22E3" w14:paraId="389C876D" w14:textId="77777777" w:rsidTr="00E83B49">
        <w:tc>
          <w:tcPr>
            <w:tcW w:w="941" w:type="pct"/>
            <w:vMerge/>
          </w:tcPr>
          <w:p w14:paraId="53FE9E3E" w14:textId="77777777" w:rsidR="00EE22E3" w:rsidRPr="00EE22E3" w:rsidRDefault="00EE22E3" w:rsidP="00DD6D21">
            <w:pPr>
              <w:rPr>
                <w:rFonts w:ascii="Times New Roman" w:hAnsi="Times New Roman" w:cs="Times New Roman"/>
                <w:sz w:val="24"/>
                <w:szCs w:val="24"/>
              </w:rPr>
            </w:pPr>
          </w:p>
        </w:tc>
        <w:tc>
          <w:tcPr>
            <w:tcW w:w="3127" w:type="pct"/>
          </w:tcPr>
          <w:p w14:paraId="6A098E1B"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Практическое занятие 14. Организация и проведение родительского собрания с использованием приёмов ТРКМ.</w:t>
            </w:r>
          </w:p>
        </w:tc>
        <w:tc>
          <w:tcPr>
            <w:tcW w:w="932" w:type="pct"/>
            <w:vAlign w:val="center"/>
          </w:tcPr>
          <w:p w14:paraId="0B9D9CFF" w14:textId="77777777" w:rsidR="00EE22E3" w:rsidRPr="00DC7CC3" w:rsidRDefault="00F47C73" w:rsidP="00DD6D21">
            <w:pPr>
              <w:rPr>
                <w:rFonts w:ascii="Times New Roman" w:hAnsi="Times New Roman" w:cs="Times New Roman"/>
                <w:sz w:val="24"/>
                <w:szCs w:val="24"/>
              </w:rPr>
            </w:pPr>
            <w:r w:rsidRPr="00DC7CC3">
              <w:rPr>
                <w:rFonts w:ascii="Times New Roman" w:hAnsi="Times New Roman" w:cs="Times New Roman"/>
                <w:sz w:val="24"/>
                <w:szCs w:val="24"/>
              </w:rPr>
              <w:t>2</w:t>
            </w:r>
          </w:p>
        </w:tc>
      </w:tr>
      <w:tr w:rsidR="00EE22E3" w:rsidRPr="00EE22E3" w14:paraId="3AFB0031" w14:textId="77777777" w:rsidTr="00E83B49">
        <w:tc>
          <w:tcPr>
            <w:tcW w:w="941" w:type="pct"/>
            <w:vMerge/>
          </w:tcPr>
          <w:p w14:paraId="6804418E" w14:textId="77777777" w:rsidR="00EE22E3" w:rsidRPr="00EE22E3" w:rsidRDefault="00EE22E3" w:rsidP="00DD6D21">
            <w:pPr>
              <w:rPr>
                <w:rFonts w:ascii="Times New Roman" w:hAnsi="Times New Roman" w:cs="Times New Roman"/>
                <w:sz w:val="24"/>
                <w:szCs w:val="24"/>
              </w:rPr>
            </w:pPr>
          </w:p>
        </w:tc>
        <w:tc>
          <w:tcPr>
            <w:tcW w:w="3127" w:type="pct"/>
          </w:tcPr>
          <w:p w14:paraId="0653C014"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Практическое занятие 15. Разработка и оформление паспорта совместного проекта детей, их родителей, воспитателя.</w:t>
            </w:r>
          </w:p>
          <w:p w14:paraId="55FC6A6C" w14:textId="77777777" w:rsidR="002D3592" w:rsidRPr="00373062" w:rsidRDefault="002D3592" w:rsidP="00DD6D21">
            <w:pPr>
              <w:rPr>
                <w:rFonts w:ascii="Times New Roman" w:hAnsi="Times New Roman" w:cs="Times New Roman"/>
                <w:b/>
                <w:sz w:val="24"/>
                <w:szCs w:val="24"/>
              </w:rPr>
            </w:pPr>
            <w:r w:rsidRPr="00373062">
              <w:rPr>
                <w:rFonts w:ascii="Times New Roman" w:hAnsi="Times New Roman" w:cs="Times New Roman"/>
                <w:b/>
                <w:sz w:val="24"/>
                <w:szCs w:val="24"/>
              </w:rPr>
              <w:t>(ОУД.08.Информатика)</w:t>
            </w:r>
          </w:p>
        </w:tc>
        <w:tc>
          <w:tcPr>
            <w:tcW w:w="932" w:type="pct"/>
            <w:vAlign w:val="center"/>
          </w:tcPr>
          <w:p w14:paraId="4F8BA30D" w14:textId="77777777" w:rsidR="00EE22E3" w:rsidRPr="00DC7CC3" w:rsidRDefault="00F47C73" w:rsidP="00DD6D21">
            <w:pPr>
              <w:rPr>
                <w:rFonts w:ascii="Times New Roman" w:hAnsi="Times New Roman" w:cs="Times New Roman"/>
                <w:sz w:val="24"/>
                <w:szCs w:val="24"/>
              </w:rPr>
            </w:pPr>
            <w:r w:rsidRPr="00DC7CC3">
              <w:rPr>
                <w:rFonts w:ascii="Times New Roman" w:hAnsi="Times New Roman" w:cs="Times New Roman"/>
                <w:sz w:val="24"/>
                <w:szCs w:val="24"/>
              </w:rPr>
              <w:t>2</w:t>
            </w:r>
          </w:p>
        </w:tc>
      </w:tr>
      <w:tr w:rsidR="00EE22E3" w:rsidRPr="00EE22E3" w14:paraId="10423E88" w14:textId="77777777" w:rsidTr="00E83B49">
        <w:trPr>
          <w:trHeight w:val="85"/>
        </w:trPr>
        <w:tc>
          <w:tcPr>
            <w:tcW w:w="941" w:type="pct"/>
            <w:vMerge w:val="restart"/>
          </w:tcPr>
          <w:p w14:paraId="4A4322CE" w14:textId="77777777" w:rsidR="00EE22E3" w:rsidRPr="00EE22E3" w:rsidRDefault="00EE22E3" w:rsidP="00DD6D21">
            <w:pPr>
              <w:rPr>
                <w:rFonts w:ascii="Times New Roman" w:hAnsi="Times New Roman" w:cs="Times New Roman"/>
                <w:sz w:val="24"/>
                <w:szCs w:val="24"/>
              </w:rPr>
            </w:pPr>
            <w:r w:rsidRPr="00375DCF">
              <w:rPr>
                <w:rFonts w:ascii="Times New Roman" w:hAnsi="Times New Roman" w:cs="Times New Roman"/>
                <w:b/>
                <w:sz w:val="24"/>
                <w:szCs w:val="24"/>
              </w:rPr>
              <w:t>Тема 1.13.</w:t>
            </w:r>
            <w:r w:rsidRPr="00EE22E3">
              <w:rPr>
                <w:rFonts w:ascii="Times New Roman" w:hAnsi="Times New Roman" w:cs="Times New Roman"/>
                <w:sz w:val="24"/>
                <w:szCs w:val="24"/>
              </w:rPr>
              <w:t xml:space="preserve"> Досуговые формы взаимодействия с родителями</w:t>
            </w:r>
          </w:p>
          <w:p w14:paraId="0C9B0BDC" w14:textId="77777777" w:rsidR="00EE22E3" w:rsidRPr="00EE22E3" w:rsidRDefault="00EE22E3" w:rsidP="00DD6D21">
            <w:pPr>
              <w:rPr>
                <w:rFonts w:ascii="Times New Roman" w:hAnsi="Times New Roman" w:cs="Times New Roman"/>
                <w:sz w:val="24"/>
                <w:szCs w:val="24"/>
              </w:rPr>
            </w:pPr>
          </w:p>
        </w:tc>
        <w:tc>
          <w:tcPr>
            <w:tcW w:w="3127" w:type="pct"/>
          </w:tcPr>
          <w:p w14:paraId="3322B44A" w14:textId="77777777" w:rsidR="00EE22E3" w:rsidRPr="00373062" w:rsidRDefault="00EE22E3" w:rsidP="00DD6D21">
            <w:pPr>
              <w:rPr>
                <w:rFonts w:ascii="Times New Roman" w:hAnsi="Times New Roman" w:cs="Times New Roman"/>
                <w:b/>
                <w:sz w:val="24"/>
                <w:szCs w:val="24"/>
              </w:rPr>
            </w:pPr>
            <w:r w:rsidRPr="00373062">
              <w:rPr>
                <w:rFonts w:ascii="Times New Roman" w:hAnsi="Times New Roman" w:cs="Times New Roman"/>
                <w:b/>
                <w:sz w:val="24"/>
                <w:szCs w:val="24"/>
              </w:rPr>
              <w:t xml:space="preserve">Содержание </w:t>
            </w:r>
          </w:p>
        </w:tc>
        <w:tc>
          <w:tcPr>
            <w:tcW w:w="932" w:type="pct"/>
            <w:vAlign w:val="center"/>
          </w:tcPr>
          <w:p w14:paraId="556B4BA8" w14:textId="77777777" w:rsidR="00EE22E3" w:rsidRPr="00DC7CC3" w:rsidRDefault="00EA23F0" w:rsidP="00DD6D21">
            <w:pPr>
              <w:rPr>
                <w:rFonts w:ascii="Times New Roman" w:hAnsi="Times New Roman" w:cs="Times New Roman"/>
                <w:sz w:val="24"/>
                <w:szCs w:val="24"/>
              </w:rPr>
            </w:pPr>
            <w:r>
              <w:rPr>
                <w:rFonts w:ascii="Times New Roman" w:hAnsi="Times New Roman" w:cs="Times New Roman"/>
                <w:sz w:val="24"/>
                <w:szCs w:val="24"/>
              </w:rPr>
              <w:t>1</w:t>
            </w:r>
          </w:p>
        </w:tc>
      </w:tr>
      <w:tr w:rsidR="00EE22E3" w:rsidRPr="00EE22E3" w14:paraId="1A59A099" w14:textId="77777777" w:rsidTr="00E83B49">
        <w:trPr>
          <w:trHeight w:val="516"/>
        </w:trPr>
        <w:tc>
          <w:tcPr>
            <w:tcW w:w="941" w:type="pct"/>
            <w:vMerge/>
          </w:tcPr>
          <w:p w14:paraId="58659A5B" w14:textId="77777777" w:rsidR="00EE22E3" w:rsidRPr="00EE22E3" w:rsidRDefault="00EE22E3" w:rsidP="00DD6D21">
            <w:pPr>
              <w:rPr>
                <w:rFonts w:ascii="Times New Roman" w:hAnsi="Times New Roman" w:cs="Times New Roman"/>
                <w:sz w:val="24"/>
                <w:szCs w:val="24"/>
              </w:rPr>
            </w:pPr>
          </w:p>
        </w:tc>
        <w:tc>
          <w:tcPr>
            <w:tcW w:w="3127" w:type="pct"/>
          </w:tcPr>
          <w:p w14:paraId="4CDF82AE"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 xml:space="preserve">Особенности, структура и содержание досуговых форм взаимодействия </w:t>
            </w:r>
            <w:r w:rsidRPr="00373062">
              <w:rPr>
                <w:rFonts w:ascii="Times New Roman" w:hAnsi="Times New Roman" w:cs="Times New Roman"/>
                <w:sz w:val="24"/>
                <w:szCs w:val="24"/>
              </w:rPr>
              <w:br/>
              <w:t>с родителями</w:t>
            </w:r>
          </w:p>
        </w:tc>
        <w:tc>
          <w:tcPr>
            <w:tcW w:w="932" w:type="pct"/>
            <w:vAlign w:val="center"/>
          </w:tcPr>
          <w:p w14:paraId="35A51D16" w14:textId="77777777" w:rsidR="00EE22E3" w:rsidRPr="00DC7CC3" w:rsidRDefault="00EA23F0" w:rsidP="00DD6D21">
            <w:pPr>
              <w:rPr>
                <w:rFonts w:ascii="Times New Roman" w:hAnsi="Times New Roman" w:cs="Times New Roman"/>
                <w:sz w:val="24"/>
                <w:szCs w:val="24"/>
              </w:rPr>
            </w:pPr>
            <w:r>
              <w:rPr>
                <w:rFonts w:ascii="Times New Roman" w:hAnsi="Times New Roman" w:cs="Times New Roman"/>
                <w:sz w:val="24"/>
                <w:szCs w:val="24"/>
              </w:rPr>
              <w:t>1</w:t>
            </w:r>
          </w:p>
        </w:tc>
      </w:tr>
      <w:tr w:rsidR="00EE22E3" w:rsidRPr="00EE22E3" w14:paraId="0AA6C56F" w14:textId="77777777" w:rsidTr="00E83B49">
        <w:tc>
          <w:tcPr>
            <w:tcW w:w="941" w:type="pct"/>
            <w:vMerge/>
          </w:tcPr>
          <w:p w14:paraId="7B72CB9F" w14:textId="77777777" w:rsidR="00EE22E3" w:rsidRPr="00EE22E3" w:rsidRDefault="00EE22E3" w:rsidP="00DD6D21">
            <w:pPr>
              <w:rPr>
                <w:rFonts w:ascii="Times New Roman" w:hAnsi="Times New Roman" w:cs="Times New Roman"/>
                <w:sz w:val="24"/>
                <w:szCs w:val="24"/>
              </w:rPr>
            </w:pPr>
          </w:p>
        </w:tc>
        <w:tc>
          <w:tcPr>
            <w:tcW w:w="3127" w:type="pct"/>
          </w:tcPr>
          <w:p w14:paraId="7DFA7BE2" w14:textId="77777777" w:rsidR="00EE22E3" w:rsidRPr="00373062" w:rsidRDefault="00EE22E3" w:rsidP="00DD6D21">
            <w:pPr>
              <w:rPr>
                <w:rFonts w:ascii="Times New Roman" w:hAnsi="Times New Roman" w:cs="Times New Roman"/>
                <w:b/>
                <w:sz w:val="24"/>
                <w:szCs w:val="24"/>
              </w:rPr>
            </w:pPr>
            <w:r w:rsidRPr="00373062">
              <w:rPr>
                <w:rFonts w:ascii="Times New Roman" w:hAnsi="Times New Roman" w:cs="Times New Roman"/>
                <w:b/>
                <w:sz w:val="24"/>
                <w:szCs w:val="24"/>
              </w:rPr>
              <w:t>В том числе практических занятий и лабораторных работ</w:t>
            </w:r>
          </w:p>
        </w:tc>
        <w:tc>
          <w:tcPr>
            <w:tcW w:w="932" w:type="pct"/>
            <w:vAlign w:val="center"/>
          </w:tcPr>
          <w:p w14:paraId="0D6F8750" w14:textId="77777777" w:rsidR="00EE22E3" w:rsidRPr="00DC7CC3" w:rsidRDefault="00F47C73" w:rsidP="00DD6D21">
            <w:pPr>
              <w:rPr>
                <w:rFonts w:ascii="Times New Roman" w:hAnsi="Times New Roman" w:cs="Times New Roman"/>
                <w:sz w:val="24"/>
                <w:szCs w:val="24"/>
              </w:rPr>
            </w:pPr>
            <w:r w:rsidRPr="00DC7CC3">
              <w:rPr>
                <w:rFonts w:ascii="Times New Roman" w:hAnsi="Times New Roman" w:cs="Times New Roman"/>
                <w:sz w:val="24"/>
                <w:szCs w:val="24"/>
              </w:rPr>
              <w:t>2</w:t>
            </w:r>
          </w:p>
        </w:tc>
      </w:tr>
      <w:tr w:rsidR="00EE22E3" w:rsidRPr="00EE22E3" w14:paraId="01F76B6B" w14:textId="77777777" w:rsidTr="00E83B49">
        <w:trPr>
          <w:trHeight w:val="1012"/>
        </w:trPr>
        <w:tc>
          <w:tcPr>
            <w:tcW w:w="941" w:type="pct"/>
            <w:vMerge/>
          </w:tcPr>
          <w:p w14:paraId="3AF0DDBC" w14:textId="77777777" w:rsidR="00EE22E3" w:rsidRPr="00EE22E3" w:rsidRDefault="00EE22E3" w:rsidP="00DD6D21">
            <w:pPr>
              <w:rPr>
                <w:rFonts w:ascii="Times New Roman" w:hAnsi="Times New Roman" w:cs="Times New Roman"/>
                <w:sz w:val="24"/>
                <w:szCs w:val="24"/>
              </w:rPr>
            </w:pPr>
          </w:p>
        </w:tc>
        <w:tc>
          <w:tcPr>
            <w:tcW w:w="3127" w:type="pct"/>
          </w:tcPr>
          <w:p w14:paraId="457747CB"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Практическое занятие 16. Подготовка сообщения, создание слайда для совместной презентации по одной из предложенных досуговых форм взаимодействия с родителями: праздники, утренники, мероприятия (концерты, соревнования), выставки работ детей и родителей, семейные вернисажи, совместные походы и экскурсии</w:t>
            </w:r>
            <w:r w:rsidR="002D3592" w:rsidRPr="00373062">
              <w:rPr>
                <w:rFonts w:ascii="Times New Roman" w:hAnsi="Times New Roman" w:cs="Times New Roman"/>
                <w:sz w:val="24"/>
                <w:szCs w:val="24"/>
              </w:rPr>
              <w:t>.</w:t>
            </w:r>
          </w:p>
          <w:p w14:paraId="0C0A1010" w14:textId="77777777" w:rsidR="002D3592" w:rsidRPr="00373062" w:rsidRDefault="002D3592" w:rsidP="00DD6D21">
            <w:pPr>
              <w:rPr>
                <w:rFonts w:ascii="Times New Roman" w:hAnsi="Times New Roman" w:cs="Times New Roman"/>
                <w:sz w:val="24"/>
                <w:szCs w:val="24"/>
              </w:rPr>
            </w:pPr>
            <w:r w:rsidRPr="00373062">
              <w:rPr>
                <w:rFonts w:ascii="Times New Roman" w:hAnsi="Times New Roman" w:cs="Times New Roman"/>
                <w:sz w:val="24"/>
                <w:szCs w:val="24"/>
              </w:rPr>
              <w:t>(</w:t>
            </w:r>
            <w:r w:rsidRPr="00373062">
              <w:rPr>
                <w:rFonts w:ascii="Times New Roman" w:hAnsi="Times New Roman" w:cs="Times New Roman"/>
                <w:b/>
                <w:sz w:val="24"/>
                <w:szCs w:val="24"/>
              </w:rPr>
              <w:t>ОУД.08.Информатика)</w:t>
            </w:r>
          </w:p>
        </w:tc>
        <w:tc>
          <w:tcPr>
            <w:tcW w:w="932" w:type="pct"/>
            <w:vAlign w:val="center"/>
          </w:tcPr>
          <w:p w14:paraId="7916FD11" w14:textId="77777777" w:rsidR="00EE22E3" w:rsidRPr="00DC7CC3" w:rsidRDefault="00F47C73" w:rsidP="00DD6D21">
            <w:pPr>
              <w:rPr>
                <w:rFonts w:ascii="Times New Roman" w:hAnsi="Times New Roman" w:cs="Times New Roman"/>
                <w:sz w:val="24"/>
                <w:szCs w:val="24"/>
              </w:rPr>
            </w:pPr>
            <w:r w:rsidRPr="00DC7CC3">
              <w:rPr>
                <w:rFonts w:ascii="Times New Roman" w:hAnsi="Times New Roman" w:cs="Times New Roman"/>
                <w:sz w:val="24"/>
                <w:szCs w:val="24"/>
              </w:rPr>
              <w:t>2</w:t>
            </w:r>
          </w:p>
        </w:tc>
      </w:tr>
      <w:tr w:rsidR="00EE22E3" w:rsidRPr="00EE22E3" w14:paraId="58B00281" w14:textId="77777777" w:rsidTr="00E83B49">
        <w:trPr>
          <w:trHeight w:val="70"/>
        </w:trPr>
        <w:tc>
          <w:tcPr>
            <w:tcW w:w="941" w:type="pct"/>
            <w:vMerge w:val="restart"/>
          </w:tcPr>
          <w:p w14:paraId="0BE08D44" w14:textId="77777777" w:rsidR="00EE22E3" w:rsidRPr="00EE22E3" w:rsidRDefault="00EE22E3" w:rsidP="00DD6D21">
            <w:pPr>
              <w:rPr>
                <w:rFonts w:ascii="Times New Roman" w:hAnsi="Times New Roman" w:cs="Times New Roman"/>
                <w:sz w:val="24"/>
                <w:szCs w:val="24"/>
              </w:rPr>
            </w:pPr>
            <w:r w:rsidRPr="00375DCF">
              <w:rPr>
                <w:rFonts w:ascii="Times New Roman" w:hAnsi="Times New Roman" w:cs="Times New Roman"/>
                <w:b/>
                <w:sz w:val="24"/>
                <w:szCs w:val="24"/>
              </w:rPr>
              <w:t>Тема 1.14.</w:t>
            </w:r>
            <w:r w:rsidRPr="00EE22E3">
              <w:rPr>
                <w:rFonts w:ascii="Times New Roman" w:hAnsi="Times New Roman" w:cs="Times New Roman"/>
                <w:sz w:val="24"/>
                <w:szCs w:val="24"/>
              </w:rPr>
              <w:t xml:space="preserve"> Наглядно-информационные формы взаимодействия с родителями</w:t>
            </w:r>
          </w:p>
        </w:tc>
        <w:tc>
          <w:tcPr>
            <w:tcW w:w="3127" w:type="pct"/>
          </w:tcPr>
          <w:p w14:paraId="40980F52" w14:textId="77777777" w:rsidR="00EE22E3" w:rsidRPr="00373062" w:rsidRDefault="00EE22E3" w:rsidP="00DD6D21">
            <w:pPr>
              <w:rPr>
                <w:rFonts w:ascii="Times New Roman" w:hAnsi="Times New Roman" w:cs="Times New Roman"/>
                <w:b/>
                <w:sz w:val="24"/>
                <w:szCs w:val="24"/>
              </w:rPr>
            </w:pPr>
            <w:r w:rsidRPr="00373062">
              <w:rPr>
                <w:rFonts w:ascii="Times New Roman" w:hAnsi="Times New Roman" w:cs="Times New Roman"/>
                <w:b/>
                <w:sz w:val="24"/>
                <w:szCs w:val="24"/>
              </w:rPr>
              <w:t xml:space="preserve">Содержание </w:t>
            </w:r>
          </w:p>
        </w:tc>
        <w:tc>
          <w:tcPr>
            <w:tcW w:w="932" w:type="pct"/>
            <w:vAlign w:val="center"/>
          </w:tcPr>
          <w:p w14:paraId="24908E4E" w14:textId="77777777" w:rsidR="00EE22E3" w:rsidRPr="00DC7CC3" w:rsidRDefault="00414512" w:rsidP="00DD6D21">
            <w:pPr>
              <w:rPr>
                <w:rFonts w:ascii="Times New Roman" w:hAnsi="Times New Roman" w:cs="Times New Roman"/>
                <w:sz w:val="24"/>
                <w:szCs w:val="24"/>
              </w:rPr>
            </w:pPr>
            <w:r>
              <w:rPr>
                <w:rFonts w:ascii="Times New Roman" w:hAnsi="Times New Roman" w:cs="Times New Roman"/>
                <w:sz w:val="24"/>
                <w:szCs w:val="24"/>
              </w:rPr>
              <w:t>1</w:t>
            </w:r>
          </w:p>
        </w:tc>
      </w:tr>
      <w:tr w:rsidR="00EE22E3" w:rsidRPr="00EE22E3" w14:paraId="7866682E" w14:textId="77777777" w:rsidTr="00E83B49">
        <w:trPr>
          <w:trHeight w:val="109"/>
        </w:trPr>
        <w:tc>
          <w:tcPr>
            <w:tcW w:w="941" w:type="pct"/>
            <w:vMerge/>
          </w:tcPr>
          <w:p w14:paraId="735CE33B" w14:textId="77777777" w:rsidR="00EE22E3" w:rsidRPr="00EE22E3" w:rsidRDefault="00EE22E3" w:rsidP="00DD6D21">
            <w:pPr>
              <w:rPr>
                <w:rFonts w:ascii="Times New Roman" w:hAnsi="Times New Roman" w:cs="Times New Roman"/>
                <w:sz w:val="24"/>
                <w:szCs w:val="24"/>
              </w:rPr>
            </w:pPr>
          </w:p>
        </w:tc>
        <w:tc>
          <w:tcPr>
            <w:tcW w:w="3127" w:type="pct"/>
          </w:tcPr>
          <w:p w14:paraId="4D863C81"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Особенности, структура и содержание наглядно-информационных форм взаимодействия с родителями</w:t>
            </w:r>
          </w:p>
        </w:tc>
        <w:tc>
          <w:tcPr>
            <w:tcW w:w="932" w:type="pct"/>
            <w:vAlign w:val="center"/>
          </w:tcPr>
          <w:p w14:paraId="31CBF442" w14:textId="77777777" w:rsidR="00EE22E3" w:rsidRPr="00DC7CC3" w:rsidRDefault="00414512" w:rsidP="00DD6D21">
            <w:pPr>
              <w:rPr>
                <w:rFonts w:ascii="Times New Roman" w:hAnsi="Times New Roman" w:cs="Times New Roman"/>
                <w:sz w:val="24"/>
                <w:szCs w:val="24"/>
              </w:rPr>
            </w:pPr>
            <w:r>
              <w:rPr>
                <w:rFonts w:ascii="Times New Roman" w:hAnsi="Times New Roman" w:cs="Times New Roman"/>
                <w:sz w:val="24"/>
                <w:szCs w:val="24"/>
              </w:rPr>
              <w:t>1</w:t>
            </w:r>
          </w:p>
        </w:tc>
      </w:tr>
      <w:tr w:rsidR="00EE22E3" w:rsidRPr="00EE22E3" w14:paraId="79932D94" w14:textId="77777777" w:rsidTr="00E83B49">
        <w:tc>
          <w:tcPr>
            <w:tcW w:w="941" w:type="pct"/>
            <w:vMerge/>
          </w:tcPr>
          <w:p w14:paraId="0BB7B59C" w14:textId="77777777" w:rsidR="00EE22E3" w:rsidRPr="00EE22E3" w:rsidRDefault="00EE22E3" w:rsidP="00DD6D21">
            <w:pPr>
              <w:rPr>
                <w:rFonts w:ascii="Times New Roman" w:hAnsi="Times New Roman" w:cs="Times New Roman"/>
                <w:sz w:val="24"/>
                <w:szCs w:val="24"/>
              </w:rPr>
            </w:pPr>
          </w:p>
        </w:tc>
        <w:tc>
          <w:tcPr>
            <w:tcW w:w="3127" w:type="pct"/>
          </w:tcPr>
          <w:p w14:paraId="21BECFC1" w14:textId="77777777" w:rsidR="00EE22E3" w:rsidRPr="00373062" w:rsidRDefault="00EE22E3" w:rsidP="00DD6D21">
            <w:pPr>
              <w:rPr>
                <w:rFonts w:ascii="Times New Roman" w:hAnsi="Times New Roman" w:cs="Times New Roman"/>
                <w:b/>
                <w:sz w:val="24"/>
                <w:szCs w:val="24"/>
              </w:rPr>
            </w:pPr>
            <w:r w:rsidRPr="00373062">
              <w:rPr>
                <w:rFonts w:ascii="Times New Roman" w:hAnsi="Times New Roman" w:cs="Times New Roman"/>
                <w:b/>
                <w:sz w:val="24"/>
                <w:szCs w:val="24"/>
              </w:rPr>
              <w:t>В том числе практических занятий и лабораторных работ</w:t>
            </w:r>
          </w:p>
        </w:tc>
        <w:tc>
          <w:tcPr>
            <w:tcW w:w="932" w:type="pct"/>
            <w:vAlign w:val="center"/>
          </w:tcPr>
          <w:p w14:paraId="3034EDCA" w14:textId="77777777" w:rsidR="00EE22E3" w:rsidRPr="00DC7CC3" w:rsidRDefault="00F47C73" w:rsidP="00DD6D21">
            <w:pPr>
              <w:rPr>
                <w:rFonts w:ascii="Times New Roman" w:hAnsi="Times New Roman" w:cs="Times New Roman"/>
                <w:sz w:val="24"/>
                <w:szCs w:val="24"/>
              </w:rPr>
            </w:pPr>
            <w:r w:rsidRPr="00DC7CC3">
              <w:rPr>
                <w:rFonts w:ascii="Times New Roman" w:hAnsi="Times New Roman" w:cs="Times New Roman"/>
                <w:sz w:val="24"/>
                <w:szCs w:val="24"/>
              </w:rPr>
              <w:t>2</w:t>
            </w:r>
          </w:p>
        </w:tc>
      </w:tr>
      <w:tr w:rsidR="00EE22E3" w:rsidRPr="00EE22E3" w14:paraId="0EF5C110" w14:textId="77777777" w:rsidTr="00E83B49">
        <w:trPr>
          <w:trHeight w:val="136"/>
        </w:trPr>
        <w:tc>
          <w:tcPr>
            <w:tcW w:w="941" w:type="pct"/>
            <w:vMerge/>
          </w:tcPr>
          <w:p w14:paraId="1E4886BF" w14:textId="77777777" w:rsidR="00EE22E3" w:rsidRPr="00EE22E3" w:rsidRDefault="00EE22E3" w:rsidP="00DD6D21">
            <w:pPr>
              <w:rPr>
                <w:rFonts w:ascii="Times New Roman" w:hAnsi="Times New Roman" w:cs="Times New Roman"/>
                <w:sz w:val="24"/>
                <w:szCs w:val="24"/>
              </w:rPr>
            </w:pPr>
          </w:p>
        </w:tc>
        <w:tc>
          <w:tcPr>
            <w:tcW w:w="3127" w:type="pct"/>
          </w:tcPr>
          <w:p w14:paraId="5F660A27"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Практическое занятие 17. Разработка и оформление макета информационно-демонстрационного стенда по проекту для всех участников образовательного процесса</w:t>
            </w:r>
          </w:p>
          <w:p w14:paraId="68A05FEB" w14:textId="77777777" w:rsidR="002D3592" w:rsidRPr="00373062" w:rsidRDefault="002D3592" w:rsidP="00DD6D21">
            <w:pPr>
              <w:rPr>
                <w:rFonts w:ascii="Times New Roman" w:hAnsi="Times New Roman" w:cs="Times New Roman"/>
                <w:sz w:val="24"/>
                <w:szCs w:val="24"/>
              </w:rPr>
            </w:pPr>
            <w:r w:rsidRPr="00373062">
              <w:rPr>
                <w:rFonts w:ascii="Times New Roman" w:hAnsi="Times New Roman" w:cs="Times New Roman"/>
                <w:sz w:val="24"/>
                <w:szCs w:val="24"/>
              </w:rPr>
              <w:t>(</w:t>
            </w:r>
            <w:r w:rsidRPr="00373062">
              <w:rPr>
                <w:rFonts w:ascii="Times New Roman" w:hAnsi="Times New Roman" w:cs="Times New Roman"/>
                <w:b/>
                <w:sz w:val="24"/>
                <w:szCs w:val="24"/>
              </w:rPr>
              <w:t>ОУД.08.Информатика)</w:t>
            </w:r>
          </w:p>
        </w:tc>
        <w:tc>
          <w:tcPr>
            <w:tcW w:w="932" w:type="pct"/>
            <w:vAlign w:val="center"/>
          </w:tcPr>
          <w:p w14:paraId="6B8CADD5" w14:textId="77777777" w:rsidR="00EE22E3" w:rsidRPr="00DC7CC3" w:rsidRDefault="00F47C73" w:rsidP="00DD6D21">
            <w:pPr>
              <w:rPr>
                <w:rFonts w:ascii="Times New Roman" w:hAnsi="Times New Roman" w:cs="Times New Roman"/>
                <w:sz w:val="24"/>
                <w:szCs w:val="24"/>
              </w:rPr>
            </w:pPr>
            <w:r w:rsidRPr="00DC7CC3">
              <w:rPr>
                <w:rFonts w:ascii="Times New Roman" w:hAnsi="Times New Roman" w:cs="Times New Roman"/>
                <w:sz w:val="24"/>
                <w:szCs w:val="24"/>
              </w:rPr>
              <w:t>2</w:t>
            </w:r>
          </w:p>
        </w:tc>
      </w:tr>
      <w:tr w:rsidR="00EE22E3" w:rsidRPr="00EE22E3" w14:paraId="56AA3500" w14:textId="77777777" w:rsidTr="00E83B49">
        <w:trPr>
          <w:trHeight w:val="86"/>
        </w:trPr>
        <w:tc>
          <w:tcPr>
            <w:tcW w:w="941" w:type="pct"/>
            <w:vMerge w:val="restart"/>
          </w:tcPr>
          <w:p w14:paraId="04FC3FE2" w14:textId="77777777" w:rsidR="00EE22E3" w:rsidRPr="00EE22E3" w:rsidRDefault="00EE22E3" w:rsidP="00DD6D21">
            <w:pPr>
              <w:rPr>
                <w:rFonts w:ascii="Times New Roman" w:hAnsi="Times New Roman" w:cs="Times New Roman"/>
                <w:sz w:val="24"/>
                <w:szCs w:val="24"/>
              </w:rPr>
            </w:pPr>
            <w:r w:rsidRPr="00375DCF">
              <w:rPr>
                <w:rFonts w:ascii="Times New Roman" w:hAnsi="Times New Roman" w:cs="Times New Roman"/>
                <w:b/>
                <w:sz w:val="24"/>
                <w:szCs w:val="24"/>
              </w:rPr>
              <w:t>Тема 1.15.</w:t>
            </w:r>
            <w:r w:rsidRPr="00EE22E3">
              <w:rPr>
                <w:rFonts w:ascii="Times New Roman" w:hAnsi="Times New Roman" w:cs="Times New Roman"/>
                <w:sz w:val="24"/>
                <w:szCs w:val="24"/>
              </w:rPr>
              <w:t xml:space="preserve"> Информационно-образовательная среда ДОО</w:t>
            </w:r>
          </w:p>
        </w:tc>
        <w:tc>
          <w:tcPr>
            <w:tcW w:w="3127" w:type="pct"/>
          </w:tcPr>
          <w:p w14:paraId="5C2B7600" w14:textId="77777777" w:rsidR="00EE22E3" w:rsidRPr="00373062" w:rsidRDefault="00EE22E3" w:rsidP="00DD6D21">
            <w:pPr>
              <w:rPr>
                <w:rFonts w:ascii="Times New Roman" w:hAnsi="Times New Roman" w:cs="Times New Roman"/>
                <w:b/>
                <w:sz w:val="24"/>
                <w:szCs w:val="24"/>
              </w:rPr>
            </w:pPr>
            <w:r w:rsidRPr="00373062">
              <w:rPr>
                <w:rFonts w:ascii="Times New Roman" w:hAnsi="Times New Roman" w:cs="Times New Roman"/>
                <w:b/>
                <w:sz w:val="24"/>
                <w:szCs w:val="24"/>
              </w:rPr>
              <w:t xml:space="preserve">Содержание </w:t>
            </w:r>
          </w:p>
        </w:tc>
        <w:tc>
          <w:tcPr>
            <w:tcW w:w="932" w:type="pct"/>
            <w:vAlign w:val="center"/>
          </w:tcPr>
          <w:p w14:paraId="0A5AC0FC" w14:textId="77777777" w:rsidR="00EE22E3" w:rsidRPr="00DC7CC3" w:rsidRDefault="00EA23F0" w:rsidP="00DD6D21">
            <w:pPr>
              <w:rPr>
                <w:rFonts w:ascii="Times New Roman" w:hAnsi="Times New Roman" w:cs="Times New Roman"/>
                <w:sz w:val="24"/>
                <w:szCs w:val="24"/>
              </w:rPr>
            </w:pPr>
            <w:r>
              <w:rPr>
                <w:rFonts w:ascii="Times New Roman" w:hAnsi="Times New Roman" w:cs="Times New Roman"/>
                <w:sz w:val="24"/>
                <w:szCs w:val="24"/>
              </w:rPr>
              <w:t>3</w:t>
            </w:r>
          </w:p>
        </w:tc>
      </w:tr>
      <w:tr w:rsidR="00EE22E3" w:rsidRPr="00EE22E3" w14:paraId="62A43F15" w14:textId="77777777" w:rsidTr="00E83B49">
        <w:tc>
          <w:tcPr>
            <w:tcW w:w="941" w:type="pct"/>
            <w:vMerge/>
          </w:tcPr>
          <w:p w14:paraId="5AC01658" w14:textId="77777777" w:rsidR="00EE22E3" w:rsidRPr="00EE22E3" w:rsidRDefault="00EE22E3" w:rsidP="00DD6D21">
            <w:pPr>
              <w:rPr>
                <w:rFonts w:ascii="Times New Roman" w:hAnsi="Times New Roman" w:cs="Times New Roman"/>
                <w:sz w:val="24"/>
                <w:szCs w:val="24"/>
              </w:rPr>
            </w:pPr>
          </w:p>
        </w:tc>
        <w:tc>
          <w:tcPr>
            <w:tcW w:w="3127" w:type="pct"/>
          </w:tcPr>
          <w:p w14:paraId="1626038A"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Использование современных педагогических технологий, основанных на применении информационно-компьютерных средств: облачные технологии, дистанционное обучение, интерактивное оборудование.</w:t>
            </w:r>
          </w:p>
          <w:p w14:paraId="4B62893E" w14:textId="77777777" w:rsidR="002D3592" w:rsidRPr="00373062" w:rsidRDefault="002D3592" w:rsidP="00DD6D21">
            <w:pPr>
              <w:rPr>
                <w:rFonts w:ascii="Times New Roman" w:hAnsi="Times New Roman" w:cs="Times New Roman"/>
                <w:sz w:val="24"/>
                <w:szCs w:val="24"/>
              </w:rPr>
            </w:pPr>
            <w:r w:rsidRPr="00373062">
              <w:rPr>
                <w:rFonts w:ascii="Times New Roman" w:hAnsi="Times New Roman" w:cs="Times New Roman"/>
                <w:sz w:val="24"/>
                <w:szCs w:val="24"/>
              </w:rPr>
              <w:t>(</w:t>
            </w:r>
            <w:r w:rsidRPr="00373062">
              <w:rPr>
                <w:rFonts w:ascii="Times New Roman" w:hAnsi="Times New Roman" w:cs="Times New Roman"/>
                <w:b/>
                <w:sz w:val="24"/>
                <w:szCs w:val="24"/>
              </w:rPr>
              <w:t>ОУД.08.Информатика)</w:t>
            </w:r>
          </w:p>
        </w:tc>
        <w:tc>
          <w:tcPr>
            <w:tcW w:w="932" w:type="pct"/>
            <w:vAlign w:val="center"/>
          </w:tcPr>
          <w:p w14:paraId="1E37EDA3" w14:textId="77777777" w:rsidR="00EE22E3" w:rsidRPr="00DC7CC3" w:rsidRDefault="00EA23F0" w:rsidP="00DD6D21">
            <w:pPr>
              <w:rPr>
                <w:rFonts w:ascii="Times New Roman" w:hAnsi="Times New Roman" w:cs="Times New Roman"/>
                <w:sz w:val="24"/>
                <w:szCs w:val="24"/>
              </w:rPr>
            </w:pPr>
            <w:r>
              <w:rPr>
                <w:rFonts w:ascii="Times New Roman" w:hAnsi="Times New Roman" w:cs="Times New Roman"/>
                <w:sz w:val="24"/>
                <w:szCs w:val="24"/>
              </w:rPr>
              <w:t>1</w:t>
            </w:r>
          </w:p>
        </w:tc>
      </w:tr>
      <w:tr w:rsidR="00514B2C" w:rsidRPr="00EE22E3" w14:paraId="5F8785A6" w14:textId="77777777" w:rsidTr="00E83B49">
        <w:trPr>
          <w:trHeight w:val="70"/>
        </w:trPr>
        <w:tc>
          <w:tcPr>
            <w:tcW w:w="941" w:type="pct"/>
            <w:vMerge/>
          </w:tcPr>
          <w:p w14:paraId="521503A9" w14:textId="77777777" w:rsidR="00514B2C" w:rsidRPr="00EE22E3" w:rsidRDefault="00514B2C" w:rsidP="00DD6D21">
            <w:pPr>
              <w:rPr>
                <w:rFonts w:ascii="Times New Roman" w:hAnsi="Times New Roman" w:cs="Times New Roman"/>
                <w:sz w:val="24"/>
                <w:szCs w:val="24"/>
              </w:rPr>
            </w:pPr>
          </w:p>
        </w:tc>
        <w:tc>
          <w:tcPr>
            <w:tcW w:w="3127" w:type="pct"/>
          </w:tcPr>
          <w:p w14:paraId="0B3A4DFA" w14:textId="77777777" w:rsidR="00514B2C" w:rsidRPr="00373062" w:rsidRDefault="00514B2C" w:rsidP="00DD6D21">
            <w:pPr>
              <w:rPr>
                <w:rFonts w:ascii="Times New Roman" w:hAnsi="Times New Roman" w:cs="Times New Roman"/>
                <w:sz w:val="24"/>
                <w:szCs w:val="24"/>
              </w:rPr>
            </w:pPr>
            <w:r w:rsidRPr="00373062">
              <w:rPr>
                <w:rFonts w:ascii="Times New Roman" w:hAnsi="Times New Roman" w:cs="Times New Roman"/>
                <w:sz w:val="24"/>
                <w:szCs w:val="24"/>
              </w:rPr>
              <w:t xml:space="preserve">Сайт персональным сайтам педагогов; проектам; обучающим ресурсам: системе дистанционного как единое информационное пространство ДОО: доступ к сайтам групп, обучения, образовательным ресурсам по ИКТ; онлайн-фотоальбомам </w:t>
            </w:r>
            <w:r w:rsidRPr="00373062">
              <w:rPr>
                <w:rFonts w:ascii="Times New Roman" w:hAnsi="Times New Roman" w:cs="Times New Roman"/>
                <w:sz w:val="24"/>
                <w:szCs w:val="24"/>
              </w:rPr>
              <w:br/>
              <w:t xml:space="preserve">и видеоканалу ДОО. Расширение возможностей для педагогов по обмену опытом, методическими разработками, созданию электронного портфолио в сети. </w:t>
            </w:r>
          </w:p>
          <w:p w14:paraId="56CE32A8" w14:textId="77777777" w:rsidR="002D3592" w:rsidRPr="00373062" w:rsidRDefault="002D3592" w:rsidP="00DD6D21">
            <w:pPr>
              <w:rPr>
                <w:rFonts w:ascii="Times New Roman" w:hAnsi="Times New Roman" w:cs="Times New Roman"/>
                <w:sz w:val="24"/>
                <w:szCs w:val="24"/>
              </w:rPr>
            </w:pPr>
            <w:r w:rsidRPr="00373062">
              <w:rPr>
                <w:rFonts w:ascii="Times New Roman" w:hAnsi="Times New Roman" w:cs="Times New Roman"/>
                <w:sz w:val="24"/>
                <w:szCs w:val="24"/>
              </w:rPr>
              <w:t>(</w:t>
            </w:r>
            <w:r w:rsidRPr="00373062">
              <w:rPr>
                <w:rFonts w:ascii="Times New Roman" w:hAnsi="Times New Roman" w:cs="Times New Roman"/>
                <w:b/>
                <w:sz w:val="24"/>
                <w:szCs w:val="24"/>
              </w:rPr>
              <w:t>ОУД.08.Информатика)</w:t>
            </w:r>
          </w:p>
          <w:p w14:paraId="3F7A31C5" w14:textId="77777777" w:rsidR="00514B2C" w:rsidRPr="00373062" w:rsidRDefault="00514B2C" w:rsidP="00DD6D21">
            <w:pPr>
              <w:rPr>
                <w:rFonts w:ascii="Times New Roman" w:hAnsi="Times New Roman" w:cs="Times New Roman"/>
                <w:sz w:val="24"/>
                <w:szCs w:val="24"/>
              </w:rPr>
            </w:pPr>
          </w:p>
        </w:tc>
        <w:tc>
          <w:tcPr>
            <w:tcW w:w="932" w:type="pct"/>
            <w:vAlign w:val="center"/>
          </w:tcPr>
          <w:p w14:paraId="4DD42B22" w14:textId="77777777" w:rsidR="00514B2C" w:rsidRPr="00DC7CC3" w:rsidRDefault="00EA23F0" w:rsidP="00DD6D21">
            <w:pPr>
              <w:rPr>
                <w:rFonts w:ascii="Times New Roman" w:hAnsi="Times New Roman" w:cs="Times New Roman"/>
                <w:sz w:val="24"/>
                <w:szCs w:val="24"/>
              </w:rPr>
            </w:pPr>
            <w:r>
              <w:rPr>
                <w:rFonts w:ascii="Times New Roman" w:hAnsi="Times New Roman" w:cs="Times New Roman"/>
                <w:sz w:val="24"/>
                <w:szCs w:val="24"/>
              </w:rPr>
              <w:lastRenderedPageBreak/>
              <w:t>1</w:t>
            </w:r>
          </w:p>
        </w:tc>
      </w:tr>
      <w:tr w:rsidR="00EE22E3" w:rsidRPr="00EE22E3" w14:paraId="034DDFC0" w14:textId="77777777" w:rsidTr="00E83B49">
        <w:trPr>
          <w:trHeight w:val="1072"/>
        </w:trPr>
        <w:tc>
          <w:tcPr>
            <w:tcW w:w="941" w:type="pct"/>
            <w:vMerge/>
            <w:tcBorders>
              <w:bottom w:val="single" w:sz="4" w:space="0" w:color="auto"/>
            </w:tcBorders>
          </w:tcPr>
          <w:p w14:paraId="6D1F2A63" w14:textId="77777777" w:rsidR="00EE22E3" w:rsidRPr="00EE22E3" w:rsidRDefault="00EE22E3" w:rsidP="00DD6D21">
            <w:pPr>
              <w:rPr>
                <w:rFonts w:ascii="Times New Roman" w:hAnsi="Times New Roman" w:cs="Times New Roman"/>
                <w:sz w:val="24"/>
                <w:szCs w:val="24"/>
              </w:rPr>
            </w:pPr>
          </w:p>
        </w:tc>
        <w:tc>
          <w:tcPr>
            <w:tcW w:w="3127" w:type="pct"/>
            <w:tcBorders>
              <w:bottom w:val="single" w:sz="4" w:space="0" w:color="auto"/>
            </w:tcBorders>
          </w:tcPr>
          <w:p w14:paraId="5FAA062F" w14:textId="77777777" w:rsidR="002D3592"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Дистанционное обучение как информационная поддержка образовательного процесса для родителей.</w:t>
            </w:r>
          </w:p>
        </w:tc>
        <w:tc>
          <w:tcPr>
            <w:tcW w:w="932" w:type="pct"/>
            <w:tcBorders>
              <w:bottom w:val="single" w:sz="4" w:space="0" w:color="auto"/>
            </w:tcBorders>
            <w:vAlign w:val="center"/>
          </w:tcPr>
          <w:p w14:paraId="18BC1A69" w14:textId="77777777" w:rsidR="00EE22E3" w:rsidRPr="00DC7CC3" w:rsidRDefault="00EA23F0" w:rsidP="00DD6D21">
            <w:pPr>
              <w:rPr>
                <w:rFonts w:ascii="Times New Roman" w:hAnsi="Times New Roman" w:cs="Times New Roman"/>
                <w:sz w:val="24"/>
                <w:szCs w:val="24"/>
              </w:rPr>
            </w:pPr>
            <w:r>
              <w:rPr>
                <w:rFonts w:ascii="Times New Roman" w:hAnsi="Times New Roman" w:cs="Times New Roman"/>
                <w:sz w:val="24"/>
                <w:szCs w:val="24"/>
              </w:rPr>
              <w:t>1</w:t>
            </w:r>
          </w:p>
        </w:tc>
      </w:tr>
      <w:tr w:rsidR="00EE22E3" w:rsidRPr="00EE22E3" w14:paraId="71CDEA93" w14:textId="77777777" w:rsidTr="00E83B49">
        <w:trPr>
          <w:trHeight w:val="70"/>
        </w:trPr>
        <w:tc>
          <w:tcPr>
            <w:tcW w:w="941" w:type="pct"/>
            <w:vMerge w:val="restart"/>
          </w:tcPr>
          <w:p w14:paraId="5D8D85AA" w14:textId="77777777" w:rsidR="00EE22E3" w:rsidRPr="00EE22E3" w:rsidRDefault="00EE22E3" w:rsidP="00DD6D21">
            <w:pPr>
              <w:rPr>
                <w:rFonts w:ascii="Times New Roman" w:hAnsi="Times New Roman" w:cs="Times New Roman"/>
                <w:sz w:val="24"/>
                <w:szCs w:val="24"/>
              </w:rPr>
            </w:pPr>
            <w:r w:rsidRPr="00375DCF">
              <w:rPr>
                <w:rFonts w:ascii="Times New Roman" w:hAnsi="Times New Roman" w:cs="Times New Roman"/>
                <w:b/>
                <w:sz w:val="24"/>
                <w:szCs w:val="24"/>
              </w:rPr>
              <w:t xml:space="preserve">Тема 1.16. </w:t>
            </w:r>
            <w:r w:rsidRPr="00EE22E3">
              <w:rPr>
                <w:rFonts w:ascii="Times New Roman" w:hAnsi="Times New Roman" w:cs="Times New Roman"/>
                <w:sz w:val="24"/>
                <w:szCs w:val="24"/>
              </w:rPr>
              <w:t>Особенности проведения индивидуальной работы с семьей</w:t>
            </w:r>
          </w:p>
        </w:tc>
        <w:tc>
          <w:tcPr>
            <w:tcW w:w="3127" w:type="pct"/>
          </w:tcPr>
          <w:p w14:paraId="194DBE74" w14:textId="77777777" w:rsidR="00EE22E3" w:rsidRPr="00373062" w:rsidRDefault="00EE22E3" w:rsidP="00DD6D21">
            <w:pPr>
              <w:rPr>
                <w:rFonts w:ascii="Times New Roman" w:hAnsi="Times New Roman" w:cs="Times New Roman"/>
                <w:b/>
                <w:sz w:val="24"/>
                <w:szCs w:val="24"/>
              </w:rPr>
            </w:pPr>
            <w:r w:rsidRPr="00373062">
              <w:rPr>
                <w:rFonts w:ascii="Times New Roman" w:hAnsi="Times New Roman" w:cs="Times New Roman"/>
                <w:b/>
                <w:sz w:val="24"/>
                <w:szCs w:val="24"/>
              </w:rPr>
              <w:t xml:space="preserve">Содержание </w:t>
            </w:r>
          </w:p>
        </w:tc>
        <w:tc>
          <w:tcPr>
            <w:tcW w:w="932" w:type="pct"/>
            <w:vAlign w:val="center"/>
          </w:tcPr>
          <w:p w14:paraId="56901DA3" w14:textId="77777777" w:rsidR="00EE22E3" w:rsidRPr="00DC7CC3" w:rsidRDefault="00EA23F0" w:rsidP="00DD6D21">
            <w:pPr>
              <w:rPr>
                <w:rFonts w:ascii="Times New Roman" w:hAnsi="Times New Roman" w:cs="Times New Roman"/>
                <w:sz w:val="24"/>
                <w:szCs w:val="24"/>
              </w:rPr>
            </w:pPr>
            <w:r>
              <w:rPr>
                <w:rFonts w:ascii="Times New Roman" w:hAnsi="Times New Roman" w:cs="Times New Roman"/>
                <w:sz w:val="24"/>
                <w:szCs w:val="24"/>
              </w:rPr>
              <w:t>2</w:t>
            </w:r>
          </w:p>
        </w:tc>
      </w:tr>
      <w:tr w:rsidR="00414512" w:rsidRPr="00EE22E3" w14:paraId="73EF704A" w14:textId="77777777" w:rsidTr="00E83B49">
        <w:trPr>
          <w:trHeight w:val="2822"/>
        </w:trPr>
        <w:tc>
          <w:tcPr>
            <w:tcW w:w="941" w:type="pct"/>
            <w:vMerge/>
          </w:tcPr>
          <w:p w14:paraId="03AD0CFB" w14:textId="77777777" w:rsidR="00414512" w:rsidRPr="00EE22E3" w:rsidRDefault="00414512" w:rsidP="00DD6D21">
            <w:pPr>
              <w:rPr>
                <w:rFonts w:ascii="Times New Roman" w:hAnsi="Times New Roman" w:cs="Times New Roman"/>
                <w:sz w:val="24"/>
                <w:szCs w:val="24"/>
              </w:rPr>
            </w:pPr>
          </w:p>
        </w:tc>
        <w:tc>
          <w:tcPr>
            <w:tcW w:w="3127" w:type="pct"/>
          </w:tcPr>
          <w:p w14:paraId="20D7AB2A" w14:textId="77777777" w:rsidR="00414512" w:rsidRPr="00373062" w:rsidRDefault="00414512" w:rsidP="00DD6D21">
            <w:pPr>
              <w:rPr>
                <w:rFonts w:ascii="Times New Roman" w:hAnsi="Times New Roman" w:cs="Times New Roman"/>
                <w:sz w:val="24"/>
                <w:szCs w:val="24"/>
              </w:rPr>
            </w:pPr>
            <w:r w:rsidRPr="00373062">
              <w:rPr>
                <w:rFonts w:ascii="Times New Roman" w:hAnsi="Times New Roman" w:cs="Times New Roman"/>
                <w:sz w:val="24"/>
                <w:szCs w:val="24"/>
              </w:rPr>
              <w:t xml:space="preserve">Понятие «индивидуальный подход»: сущность и содержание. Индивидуальные беседы: цель, требования к проведению, тематика, составление плана беседы, формулировка вопросов для беседы. Консультация для родителей: функции </w:t>
            </w:r>
            <w:r w:rsidRPr="00373062">
              <w:rPr>
                <w:rFonts w:ascii="Times New Roman" w:hAnsi="Times New Roman" w:cs="Times New Roman"/>
                <w:sz w:val="24"/>
                <w:szCs w:val="24"/>
              </w:rPr>
              <w:br/>
              <w:t xml:space="preserve">и содержание консультаций. </w:t>
            </w:r>
          </w:p>
          <w:p w14:paraId="0CCE23A8" w14:textId="77777777" w:rsidR="00414512" w:rsidRPr="00373062" w:rsidRDefault="00414512" w:rsidP="00DD6D21">
            <w:pPr>
              <w:rPr>
                <w:rFonts w:ascii="Times New Roman" w:hAnsi="Times New Roman" w:cs="Times New Roman"/>
                <w:sz w:val="24"/>
                <w:szCs w:val="24"/>
              </w:rPr>
            </w:pPr>
            <w:r w:rsidRPr="00373062">
              <w:rPr>
                <w:rFonts w:ascii="Times New Roman" w:hAnsi="Times New Roman" w:cs="Times New Roman"/>
                <w:sz w:val="24"/>
                <w:szCs w:val="24"/>
              </w:rPr>
              <w:t>Понятие «педагогическая помощь», «педагогическая поддержка». Педагогическая поддержка: сущность, предмет, цель, задачи, нормы педагогической поддержки.</w:t>
            </w:r>
          </w:p>
          <w:p w14:paraId="5B3A9CC0" w14:textId="77777777" w:rsidR="00414512" w:rsidRPr="00373062" w:rsidRDefault="00414512" w:rsidP="004050EB">
            <w:pPr>
              <w:rPr>
                <w:rFonts w:ascii="Times New Roman" w:hAnsi="Times New Roman" w:cs="Times New Roman"/>
                <w:sz w:val="24"/>
                <w:szCs w:val="24"/>
              </w:rPr>
            </w:pPr>
            <w:r w:rsidRPr="00373062">
              <w:rPr>
                <w:rFonts w:ascii="Times New Roman" w:hAnsi="Times New Roman" w:cs="Times New Roman"/>
                <w:sz w:val="24"/>
                <w:szCs w:val="24"/>
              </w:rPr>
              <w:t>.</w:t>
            </w:r>
          </w:p>
        </w:tc>
        <w:tc>
          <w:tcPr>
            <w:tcW w:w="932" w:type="pct"/>
            <w:vAlign w:val="center"/>
          </w:tcPr>
          <w:p w14:paraId="729C5ED8" w14:textId="77777777" w:rsidR="00414512" w:rsidRPr="00DC7CC3" w:rsidRDefault="00EA23F0" w:rsidP="00DD6D21">
            <w:pPr>
              <w:rPr>
                <w:rFonts w:ascii="Times New Roman" w:hAnsi="Times New Roman" w:cs="Times New Roman"/>
                <w:sz w:val="24"/>
                <w:szCs w:val="24"/>
              </w:rPr>
            </w:pPr>
            <w:r>
              <w:rPr>
                <w:rFonts w:ascii="Times New Roman" w:hAnsi="Times New Roman" w:cs="Times New Roman"/>
                <w:sz w:val="24"/>
                <w:szCs w:val="24"/>
              </w:rPr>
              <w:t>1</w:t>
            </w:r>
          </w:p>
        </w:tc>
      </w:tr>
      <w:tr w:rsidR="00514B2C" w:rsidRPr="00EE22E3" w14:paraId="0DB62943" w14:textId="77777777" w:rsidTr="00E83B49">
        <w:tc>
          <w:tcPr>
            <w:tcW w:w="941" w:type="pct"/>
            <w:vMerge/>
          </w:tcPr>
          <w:p w14:paraId="43B3AF68" w14:textId="77777777" w:rsidR="00514B2C" w:rsidRPr="00EE22E3" w:rsidRDefault="00514B2C" w:rsidP="00DD6D21">
            <w:pPr>
              <w:rPr>
                <w:rFonts w:ascii="Times New Roman" w:hAnsi="Times New Roman" w:cs="Times New Roman"/>
                <w:sz w:val="24"/>
                <w:szCs w:val="24"/>
              </w:rPr>
            </w:pPr>
          </w:p>
        </w:tc>
        <w:tc>
          <w:tcPr>
            <w:tcW w:w="3127" w:type="pct"/>
          </w:tcPr>
          <w:p w14:paraId="5F5D119B" w14:textId="77777777" w:rsidR="00514B2C" w:rsidRPr="00373062" w:rsidRDefault="00514B2C" w:rsidP="00DD6D21">
            <w:pPr>
              <w:rPr>
                <w:rFonts w:ascii="Times New Roman" w:hAnsi="Times New Roman" w:cs="Times New Roman"/>
                <w:sz w:val="24"/>
                <w:szCs w:val="24"/>
              </w:rPr>
            </w:pPr>
            <w:r w:rsidRPr="00373062">
              <w:rPr>
                <w:rFonts w:ascii="Times New Roman" w:hAnsi="Times New Roman" w:cs="Times New Roman"/>
                <w:sz w:val="24"/>
                <w:szCs w:val="24"/>
              </w:rPr>
              <w:t xml:space="preserve">Особенности использования методов и приёмов педагогической поддержки в работе </w:t>
            </w:r>
            <w:r w:rsidRPr="00373062">
              <w:rPr>
                <w:rFonts w:ascii="Times New Roman" w:hAnsi="Times New Roman" w:cs="Times New Roman"/>
                <w:sz w:val="24"/>
                <w:szCs w:val="24"/>
              </w:rPr>
              <w:br/>
              <w:t>с семьями воспитанников, относящихся к разным национально-культурным, религиозным общностям и социальным слоям, а также с различными (в том числе ограниченными) возможностями здоровья</w:t>
            </w:r>
          </w:p>
          <w:p w14:paraId="10794592" w14:textId="77777777" w:rsidR="005C216E" w:rsidRPr="00373062" w:rsidRDefault="005C216E" w:rsidP="00DD6D21">
            <w:pPr>
              <w:rPr>
                <w:rFonts w:ascii="Times New Roman" w:hAnsi="Times New Roman" w:cs="Times New Roman"/>
                <w:sz w:val="24"/>
                <w:szCs w:val="24"/>
              </w:rPr>
            </w:pPr>
            <w:r w:rsidRPr="00373062">
              <w:rPr>
                <w:rFonts w:ascii="Times New Roman" w:hAnsi="Times New Roman" w:cs="Times New Roman"/>
                <w:b/>
                <w:sz w:val="24"/>
                <w:szCs w:val="24"/>
              </w:rPr>
              <w:t>ОП.07</w:t>
            </w:r>
            <w:r w:rsidRPr="00373062">
              <w:rPr>
                <w:rFonts w:ascii="Times New Roman" w:hAnsi="Times New Roman" w:cs="Times New Roman"/>
                <w:b/>
                <w:sz w:val="24"/>
                <w:szCs w:val="24"/>
              </w:rPr>
              <w:tab/>
              <w:t>Основы обучения лиц с особыми образовательными потребностями</w:t>
            </w:r>
          </w:p>
        </w:tc>
        <w:tc>
          <w:tcPr>
            <w:tcW w:w="932" w:type="pct"/>
            <w:vAlign w:val="center"/>
          </w:tcPr>
          <w:p w14:paraId="176EB8D9" w14:textId="77777777" w:rsidR="00514B2C" w:rsidRPr="00DC7CC3" w:rsidRDefault="00EA23F0" w:rsidP="00DD6D21">
            <w:pPr>
              <w:rPr>
                <w:rFonts w:ascii="Times New Roman" w:hAnsi="Times New Roman" w:cs="Times New Roman"/>
                <w:sz w:val="24"/>
                <w:szCs w:val="24"/>
              </w:rPr>
            </w:pPr>
            <w:r>
              <w:rPr>
                <w:rFonts w:ascii="Times New Roman" w:hAnsi="Times New Roman" w:cs="Times New Roman"/>
                <w:sz w:val="24"/>
                <w:szCs w:val="24"/>
              </w:rPr>
              <w:t>1</w:t>
            </w:r>
          </w:p>
        </w:tc>
      </w:tr>
      <w:tr w:rsidR="00EE22E3" w:rsidRPr="00EE22E3" w14:paraId="4B1F8E12" w14:textId="77777777" w:rsidTr="00E83B49">
        <w:tc>
          <w:tcPr>
            <w:tcW w:w="941" w:type="pct"/>
            <w:vMerge/>
          </w:tcPr>
          <w:p w14:paraId="2059AD4F" w14:textId="77777777" w:rsidR="00EE22E3" w:rsidRPr="00EE22E3" w:rsidRDefault="00EE22E3" w:rsidP="00DD6D21">
            <w:pPr>
              <w:rPr>
                <w:rFonts w:ascii="Times New Roman" w:hAnsi="Times New Roman" w:cs="Times New Roman"/>
                <w:sz w:val="24"/>
                <w:szCs w:val="24"/>
              </w:rPr>
            </w:pPr>
          </w:p>
        </w:tc>
        <w:tc>
          <w:tcPr>
            <w:tcW w:w="3127" w:type="pct"/>
          </w:tcPr>
          <w:p w14:paraId="2B5A6B7E" w14:textId="77777777" w:rsidR="00EE22E3" w:rsidRPr="00373062" w:rsidRDefault="00EE22E3" w:rsidP="00DD6D21">
            <w:pPr>
              <w:rPr>
                <w:rFonts w:ascii="Times New Roman" w:hAnsi="Times New Roman" w:cs="Times New Roman"/>
                <w:b/>
                <w:sz w:val="24"/>
                <w:szCs w:val="24"/>
              </w:rPr>
            </w:pPr>
            <w:r w:rsidRPr="00373062">
              <w:rPr>
                <w:rFonts w:ascii="Times New Roman" w:hAnsi="Times New Roman" w:cs="Times New Roman"/>
                <w:b/>
                <w:sz w:val="24"/>
                <w:szCs w:val="24"/>
              </w:rPr>
              <w:t>В том числе практических занятий и лабораторных работ</w:t>
            </w:r>
          </w:p>
        </w:tc>
        <w:tc>
          <w:tcPr>
            <w:tcW w:w="932" w:type="pct"/>
            <w:vAlign w:val="center"/>
          </w:tcPr>
          <w:p w14:paraId="46DA98AA" w14:textId="77777777" w:rsidR="00EE22E3" w:rsidRPr="00DC7CC3" w:rsidRDefault="00F47C73" w:rsidP="00DD6D21">
            <w:pPr>
              <w:rPr>
                <w:rFonts w:ascii="Times New Roman" w:hAnsi="Times New Roman" w:cs="Times New Roman"/>
                <w:sz w:val="24"/>
                <w:szCs w:val="24"/>
              </w:rPr>
            </w:pPr>
            <w:r w:rsidRPr="00DC7CC3">
              <w:rPr>
                <w:rFonts w:ascii="Times New Roman" w:hAnsi="Times New Roman" w:cs="Times New Roman"/>
                <w:sz w:val="24"/>
                <w:szCs w:val="24"/>
              </w:rPr>
              <w:t>4</w:t>
            </w:r>
          </w:p>
        </w:tc>
      </w:tr>
      <w:tr w:rsidR="00EE22E3" w:rsidRPr="00EE22E3" w14:paraId="189B98DD" w14:textId="77777777" w:rsidTr="00E83B49">
        <w:trPr>
          <w:trHeight w:val="215"/>
        </w:trPr>
        <w:tc>
          <w:tcPr>
            <w:tcW w:w="941" w:type="pct"/>
            <w:vMerge/>
          </w:tcPr>
          <w:p w14:paraId="149A19FD" w14:textId="77777777" w:rsidR="00EE22E3" w:rsidRPr="00EE22E3" w:rsidRDefault="00EE22E3" w:rsidP="00DD6D21">
            <w:pPr>
              <w:rPr>
                <w:rFonts w:ascii="Times New Roman" w:hAnsi="Times New Roman" w:cs="Times New Roman"/>
                <w:sz w:val="24"/>
                <w:szCs w:val="24"/>
              </w:rPr>
            </w:pPr>
          </w:p>
        </w:tc>
        <w:tc>
          <w:tcPr>
            <w:tcW w:w="3127" w:type="pct"/>
          </w:tcPr>
          <w:p w14:paraId="76E3C364"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Практическое занятие 18. Разработка индивидуальных консультаций для родителей по определенной теме.</w:t>
            </w:r>
          </w:p>
        </w:tc>
        <w:tc>
          <w:tcPr>
            <w:tcW w:w="932" w:type="pct"/>
            <w:vAlign w:val="center"/>
          </w:tcPr>
          <w:p w14:paraId="1ACBD448" w14:textId="77777777" w:rsidR="00EE22E3" w:rsidRPr="00DC7CC3" w:rsidRDefault="00F47C73" w:rsidP="00DD6D21">
            <w:pPr>
              <w:rPr>
                <w:rFonts w:ascii="Times New Roman" w:hAnsi="Times New Roman" w:cs="Times New Roman"/>
                <w:sz w:val="24"/>
                <w:szCs w:val="24"/>
              </w:rPr>
            </w:pPr>
            <w:r w:rsidRPr="00DC7CC3">
              <w:rPr>
                <w:rFonts w:ascii="Times New Roman" w:hAnsi="Times New Roman" w:cs="Times New Roman"/>
                <w:sz w:val="24"/>
                <w:szCs w:val="24"/>
              </w:rPr>
              <w:t>2</w:t>
            </w:r>
          </w:p>
        </w:tc>
      </w:tr>
      <w:tr w:rsidR="00EE22E3" w:rsidRPr="00EE22E3" w14:paraId="4276F4FA" w14:textId="77777777" w:rsidTr="00E83B49">
        <w:tc>
          <w:tcPr>
            <w:tcW w:w="941" w:type="pct"/>
            <w:vMerge/>
          </w:tcPr>
          <w:p w14:paraId="24440D6F" w14:textId="77777777" w:rsidR="00EE22E3" w:rsidRPr="00EE22E3" w:rsidRDefault="00EE22E3" w:rsidP="00DD6D21">
            <w:pPr>
              <w:rPr>
                <w:rFonts w:ascii="Times New Roman" w:hAnsi="Times New Roman" w:cs="Times New Roman"/>
                <w:sz w:val="24"/>
                <w:szCs w:val="24"/>
              </w:rPr>
            </w:pPr>
          </w:p>
        </w:tc>
        <w:tc>
          <w:tcPr>
            <w:tcW w:w="3127" w:type="pct"/>
          </w:tcPr>
          <w:p w14:paraId="61C4292C"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Практическое занятие 19. Решение педагогических ситуаций по использованию методов и приёмов оказания педагогической поддержки семьям разных категорий.</w:t>
            </w:r>
          </w:p>
          <w:p w14:paraId="3D6C729F" w14:textId="77777777" w:rsidR="005C216E" w:rsidRPr="00373062" w:rsidRDefault="005C216E" w:rsidP="00DD6D21">
            <w:pPr>
              <w:rPr>
                <w:rFonts w:ascii="Times New Roman" w:hAnsi="Times New Roman" w:cs="Times New Roman"/>
                <w:b/>
                <w:sz w:val="24"/>
                <w:szCs w:val="24"/>
              </w:rPr>
            </w:pPr>
            <w:r w:rsidRPr="00373062">
              <w:rPr>
                <w:rFonts w:ascii="Times New Roman" w:hAnsi="Times New Roman" w:cs="Times New Roman"/>
                <w:b/>
                <w:sz w:val="24"/>
                <w:szCs w:val="24"/>
              </w:rPr>
              <w:t>ОП.07</w:t>
            </w:r>
            <w:r w:rsidRPr="00373062">
              <w:rPr>
                <w:rFonts w:ascii="Times New Roman" w:hAnsi="Times New Roman" w:cs="Times New Roman"/>
                <w:b/>
                <w:sz w:val="24"/>
                <w:szCs w:val="24"/>
              </w:rPr>
              <w:tab/>
              <w:t>Основы обучения лиц с особыми образовательными потребностями</w:t>
            </w:r>
          </w:p>
        </w:tc>
        <w:tc>
          <w:tcPr>
            <w:tcW w:w="932" w:type="pct"/>
            <w:vAlign w:val="center"/>
          </w:tcPr>
          <w:p w14:paraId="04761E59" w14:textId="77777777" w:rsidR="00EE22E3" w:rsidRPr="00DC7CC3" w:rsidRDefault="00F47C73" w:rsidP="00DD6D21">
            <w:pPr>
              <w:rPr>
                <w:rFonts w:ascii="Times New Roman" w:hAnsi="Times New Roman" w:cs="Times New Roman"/>
                <w:sz w:val="24"/>
                <w:szCs w:val="24"/>
              </w:rPr>
            </w:pPr>
            <w:r w:rsidRPr="00DC7CC3">
              <w:rPr>
                <w:rFonts w:ascii="Times New Roman" w:hAnsi="Times New Roman" w:cs="Times New Roman"/>
                <w:sz w:val="24"/>
                <w:szCs w:val="24"/>
              </w:rPr>
              <w:t>2</w:t>
            </w:r>
          </w:p>
        </w:tc>
      </w:tr>
      <w:tr w:rsidR="00EE22E3" w:rsidRPr="00EE22E3" w14:paraId="50A46C27" w14:textId="77777777" w:rsidTr="00E83B49">
        <w:trPr>
          <w:trHeight w:val="70"/>
        </w:trPr>
        <w:tc>
          <w:tcPr>
            <w:tcW w:w="941" w:type="pct"/>
            <w:vMerge w:val="restart"/>
          </w:tcPr>
          <w:p w14:paraId="68A100F2" w14:textId="77777777" w:rsidR="00EE22E3" w:rsidRPr="00EE22E3" w:rsidRDefault="00EE22E3" w:rsidP="00DD6D21">
            <w:pPr>
              <w:rPr>
                <w:rFonts w:ascii="Times New Roman" w:hAnsi="Times New Roman" w:cs="Times New Roman"/>
                <w:sz w:val="24"/>
                <w:szCs w:val="24"/>
              </w:rPr>
            </w:pPr>
            <w:r w:rsidRPr="00375DCF">
              <w:rPr>
                <w:rFonts w:ascii="Times New Roman" w:hAnsi="Times New Roman" w:cs="Times New Roman"/>
                <w:b/>
                <w:sz w:val="24"/>
                <w:szCs w:val="24"/>
              </w:rPr>
              <w:lastRenderedPageBreak/>
              <w:t xml:space="preserve">Тема 1.17. </w:t>
            </w:r>
            <w:r w:rsidRPr="00EE22E3">
              <w:rPr>
                <w:rFonts w:ascii="Times New Roman" w:hAnsi="Times New Roman" w:cs="Times New Roman"/>
                <w:sz w:val="24"/>
                <w:szCs w:val="24"/>
              </w:rPr>
              <w:t>Планирование работы с родителями (законными представителями)</w:t>
            </w:r>
          </w:p>
        </w:tc>
        <w:tc>
          <w:tcPr>
            <w:tcW w:w="3127" w:type="pct"/>
          </w:tcPr>
          <w:p w14:paraId="03AE33DC" w14:textId="77777777" w:rsidR="00EE22E3" w:rsidRPr="00373062" w:rsidRDefault="00EE22E3" w:rsidP="00DD6D21">
            <w:pPr>
              <w:rPr>
                <w:rFonts w:ascii="Times New Roman" w:hAnsi="Times New Roman" w:cs="Times New Roman"/>
                <w:b/>
                <w:sz w:val="24"/>
                <w:szCs w:val="24"/>
              </w:rPr>
            </w:pPr>
            <w:r w:rsidRPr="00373062">
              <w:rPr>
                <w:rFonts w:ascii="Times New Roman" w:hAnsi="Times New Roman" w:cs="Times New Roman"/>
                <w:b/>
                <w:sz w:val="24"/>
                <w:szCs w:val="24"/>
              </w:rPr>
              <w:t xml:space="preserve">Содержание </w:t>
            </w:r>
          </w:p>
        </w:tc>
        <w:tc>
          <w:tcPr>
            <w:tcW w:w="932" w:type="pct"/>
            <w:vAlign w:val="center"/>
          </w:tcPr>
          <w:p w14:paraId="4D0840A2" w14:textId="77777777" w:rsidR="00EE22E3" w:rsidRPr="00DC7CC3" w:rsidRDefault="00414512" w:rsidP="00DD6D21">
            <w:pPr>
              <w:rPr>
                <w:rFonts w:ascii="Times New Roman" w:hAnsi="Times New Roman" w:cs="Times New Roman"/>
                <w:sz w:val="24"/>
                <w:szCs w:val="24"/>
              </w:rPr>
            </w:pPr>
            <w:r>
              <w:rPr>
                <w:rFonts w:ascii="Times New Roman" w:hAnsi="Times New Roman" w:cs="Times New Roman"/>
                <w:sz w:val="24"/>
                <w:szCs w:val="24"/>
              </w:rPr>
              <w:t>1</w:t>
            </w:r>
          </w:p>
        </w:tc>
      </w:tr>
      <w:tr w:rsidR="00414512" w:rsidRPr="00EE22E3" w14:paraId="2B85B7B6" w14:textId="77777777" w:rsidTr="00E83B49">
        <w:trPr>
          <w:trHeight w:val="4491"/>
        </w:trPr>
        <w:tc>
          <w:tcPr>
            <w:tcW w:w="941" w:type="pct"/>
            <w:vMerge/>
          </w:tcPr>
          <w:p w14:paraId="4ED6042F" w14:textId="77777777" w:rsidR="00414512" w:rsidRPr="00EE22E3" w:rsidRDefault="00414512" w:rsidP="00DD6D21">
            <w:pPr>
              <w:rPr>
                <w:rFonts w:ascii="Times New Roman" w:hAnsi="Times New Roman" w:cs="Times New Roman"/>
                <w:sz w:val="24"/>
                <w:szCs w:val="24"/>
              </w:rPr>
            </w:pPr>
          </w:p>
        </w:tc>
        <w:tc>
          <w:tcPr>
            <w:tcW w:w="3127" w:type="pct"/>
          </w:tcPr>
          <w:p w14:paraId="036B6E1F" w14:textId="77777777" w:rsidR="00414512" w:rsidRPr="00373062" w:rsidRDefault="00414512" w:rsidP="00DD6D21">
            <w:pPr>
              <w:rPr>
                <w:rFonts w:ascii="Times New Roman" w:hAnsi="Times New Roman" w:cs="Times New Roman"/>
                <w:sz w:val="24"/>
                <w:szCs w:val="24"/>
              </w:rPr>
            </w:pPr>
            <w:r w:rsidRPr="00373062">
              <w:rPr>
                <w:rFonts w:ascii="Times New Roman" w:hAnsi="Times New Roman" w:cs="Times New Roman"/>
                <w:sz w:val="24"/>
                <w:szCs w:val="24"/>
              </w:rPr>
              <w:t xml:space="preserve">Сущность процесса планирования работы с родителями. Этапы планирования работы с родителями: диагностический, мотивационно-образовательный, проектировочный, содержательно-практический, оценочно-рефлексивный: цель, задачи, содержание работы на каждом из этапов. </w:t>
            </w:r>
          </w:p>
          <w:p w14:paraId="4B6C5614" w14:textId="77777777" w:rsidR="00414512" w:rsidRPr="00373062" w:rsidRDefault="00414512" w:rsidP="00DD6D21">
            <w:pPr>
              <w:rPr>
                <w:rFonts w:ascii="Times New Roman" w:hAnsi="Times New Roman" w:cs="Times New Roman"/>
                <w:sz w:val="24"/>
                <w:szCs w:val="24"/>
              </w:rPr>
            </w:pPr>
          </w:p>
          <w:p w14:paraId="162F2DA9" w14:textId="77777777" w:rsidR="00414512" w:rsidRPr="00373062" w:rsidRDefault="00414512" w:rsidP="00DD6D21">
            <w:pPr>
              <w:rPr>
                <w:rFonts w:ascii="Times New Roman" w:hAnsi="Times New Roman" w:cs="Times New Roman"/>
                <w:sz w:val="24"/>
                <w:szCs w:val="24"/>
              </w:rPr>
            </w:pPr>
            <w:r w:rsidRPr="00373062">
              <w:rPr>
                <w:rFonts w:ascii="Times New Roman" w:hAnsi="Times New Roman" w:cs="Times New Roman"/>
                <w:sz w:val="24"/>
                <w:szCs w:val="24"/>
              </w:rPr>
              <w:t>.(</w:t>
            </w:r>
            <w:r w:rsidRPr="00373062">
              <w:rPr>
                <w:rFonts w:ascii="Times New Roman" w:hAnsi="Times New Roman" w:cs="Times New Roman"/>
                <w:b/>
                <w:sz w:val="24"/>
                <w:szCs w:val="24"/>
              </w:rPr>
              <w:t>ОУД.08.Информатика)</w:t>
            </w:r>
          </w:p>
          <w:p w14:paraId="2AF7718E" w14:textId="77777777" w:rsidR="00414512" w:rsidRPr="00373062" w:rsidRDefault="00414512" w:rsidP="00DD6D21">
            <w:pPr>
              <w:rPr>
                <w:rFonts w:ascii="Times New Roman" w:hAnsi="Times New Roman" w:cs="Times New Roman"/>
                <w:sz w:val="24"/>
                <w:szCs w:val="24"/>
              </w:rPr>
            </w:pPr>
            <w:r w:rsidRPr="00373062">
              <w:rPr>
                <w:rFonts w:ascii="Times New Roman" w:hAnsi="Times New Roman" w:cs="Times New Roman"/>
                <w:sz w:val="24"/>
                <w:szCs w:val="24"/>
              </w:rPr>
              <w:t>Особенности планирования работы с родителями в условиях инклюзивного образования. Требования к структуре, содержанию и оформлению документации, обеспечивающей взаимодействие с родителями (законными представителями) и сотрудниками образовательной организации</w:t>
            </w:r>
          </w:p>
          <w:p w14:paraId="71CC2129" w14:textId="77777777" w:rsidR="00414512" w:rsidRPr="00373062" w:rsidRDefault="00414512" w:rsidP="004050EB">
            <w:pPr>
              <w:rPr>
                <w:rFonts w:ascii="Times New Roman" w:hAnsi="Times New Roman" w:cs="Times New Roman"/>
                <w:sz w:val="24"/>
                <w:szCs w:val="24"/>
              </w:rPr>
            </w:pPr>
            <w:r w:rsidRPr="00373062">
              <w:rPr>
                <w:rFonts w:ascii="Times New Roman" w:hAnsi="Times New Roman" w:cs="Times New Roman"/>
                <w:sz w:val="24"/>
                <w:szCs w:val="24"/>
              </w:rPr>
              <w:t>(</w:t>
            </w:r>
            <w:r w:rsidRPr="00373062">
              <w:rPr>
                <w:rFonts w:ascii="Times New Roman" w:hAnsi="Times New Roman" w:cs="Times New Roman"/>
                <w:b/>
                <w:sz w:val="24"/>
                <w:szCs w:val="24"/>
              </w:rPr>
              <w:t>ОУД.05.Обществознание)</w:t>
            </w:r>
          </w:p>
        </w:tc>
        <w:tc>
          <w:tcPr>
            <w:tcW w:w="932" w:type="pct"/>
            <w:vAlign w:val="center"/>
          </w:tcPr>
          <w:p w14:paraId="3F211429" w14:textId="77777777" w:rsidR="00414512" w:rsidRPr="00DC7CC3" w:rsidRDefault="00414512" w:rsidP="00DD6D21">
            <w:pPr>
              <w:rPr>
                <w:rFonts w:ascii="Times New Roman" w:hAnsi="Times New Roman" w:cs="Times New Roman"/>
                <w:sz w:val="24"/>
                <w:szCs w:val="24"/>
              </w:rPr>
            </w:pPr>
          </w:p>
          <w:p w14:paraId="730F42E1" w14:textId="77777777" w:rsidR="00414512" w:rsidRPr="00DC7CC3" w:rsidRDefault="00414512" w:rsidP="004050EB">
            <w:pPr>
              <w:rPr>
                <w:rFonts w:ascii="Times New Roman" w:hAnsi="Times New Roman" w:cs="Times New Roman"/>
                <w:sz w:val="24"/>
                <w:szCs w:val="24"/>
              </w:rPr>
            </w:pPr>
            <w:r>
              <w:rPr>
                <w:rFonts w:ascii="Times New Roman" w:hAnsi="Times New Roman" w:cs="Times New Roman"/>
                <w:sz w:val="24"/>
                <w:szCs w:val="24"/>
              </w:rPr>
              <w:t>1</w:t>
            </w:r>
          </w:p>
        </w:tc>
      </w:tr>
      <w:tr w:rsidR="00EE22E3" w:rsidRPr="00EE22E3" w14:paraId="401352DD" w14:textId="77777777" w:rsidTr="00E83B49">
        <w:tc>
          <w:tcPr>
            <w:tcW w:w="941" w:type="pct"/>
            <w:vMerge/>
          </w:tcPr>
          <w:p w14:paraId="43E59244" w14:textId="77777777" w:rsidR="00EE22E3" w:rsidRPr="00EE22E3" w:rsidRDefault="00EE22E3" w:rsidP="00DD6D21">
            <w:pPr>
              <w:rPr>
                <w:rFonts w:ascii="Times New Roman" w:hAnsi="Times New Roman" w:cs="Times New Roman"/>
                <w:sz w:val="24"/>
                <w:szCs w:val="24"/>
              </w:rPr>
            </w:pPr>
          </w:p>
        </w:tc>
        <w:tc>
          <w:tcPr>
            <w:tcW w:w="3127" w:type="pct"/>
          </w:tcPr>
          <w:p w14:paraId="592909AD" w14:textId="77777777" w:rsidR="00EE22E3" w:rsidRPr="00373062" w:rsidRDefault="00EE22E3" w:rsidP="00DD6D21">
            <w:pPr>
              <w:rPr>
                <w:rFonts w:ascii="Times New Roman" w:hAnsi="Times New Roman" w:cs="Times New Roman"/>
                <w:b/>
                <w:sz w:val="24"/>
                <w:szCs w:val="24"/>
              </w:rPr>
            </w:pPr>
            <w:r w:rsidRPr="00373062">
              <w:rPr>
                <w:rFonts w:ascii="Times New Roman" w:hAnsi="Times New Roman" w:cs="Times New Roman"/>
                <w:b/>
                <w:sz w:val="24"/>
                <w:szCs w:val="24"/>
              </w:rPr>
              <w:t>В том числе практических занятий и лабораторных работ</w:t>
            </w:r>
          </w:p>
        </w:tc>
        <w:tc>
          <w:tcPr>
            <w:tcW w:w="932" w:type="pct"/>
            <w:vAlign w:val="center"/>
          </w:tcPr>
          <w:p w14:paraId="16651CEC" w14:textId="77777777" w:rsidR="00EE22E3" w:rsidRPr="00DC7CC3" w:rsidRDefault="00F47C73" w:rsidP="00DD6D21">
            <w:pPr>
              <w:rPr>
                <w:rFonts w:ascii="Times New Roman" w:hAnsi="Times New Roman" w:cs="Times New Roman"/>
                <w:sz w:val="24"/>
                <w:szCs w:val="24"/>
              </w:rPr>
            </w:pPr>
            <w:r w:rsidRPr="00DC7CC3">
              <w:rPr>
                <w:rFonts w:ascii="Times New Roman" w:hAnsi="Times New Roman" w:cs="Times New Roman"/>
                <w:sz w:val="24"/>
                <w:szCs w:val="24"/>
              </w:rPr>
              <w:t>4</w:t>
            </w:r>
          </w:p>
        </w:tc>
      </w:tr>
      <w:tr w:rsidR="00EE22E3" w:rsidRPr="00EE22E3" w14:paraId="7AFD236C" w14:textId="77777777" w:rsidTr="00E83B49">
        <w:tc>
          <w:tcPr>
            <w:tcW w:w="941" w:type="pct"/>
            <w:vMerge/>
          </w:tcPr>
          <w:p w14:paraId="405ECCEA" w14:textId="77777777" w:rsidR="00EE22E3" w:rsidRPr="00EE22E3" w:rsidRDefault="00EE22E3" w:rsidP="00DD6D21">
            <w:pPr>
              <w:rPr>
                <w:rFonts w:ascii="Times New Roman" w:hAnsi="Times New Roman" w:cs="Times New Roman"/>
                <w:sz w:val="24"/>
                <w:szCs w:val="24"/>
              </w:rPr>
            </w:pPr>
          </w:p>
        </w:tc>
        <w:tc>
          <w:tcPr>
            <w:tcW w:w="3127" w:type="pct"/>
          </w:tcPr>
          <w:p w14:paraId="0FE804AD"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 xml:space="preserve">Практическое занятие 20. Разработка текста выступления на родительском собрании </w:t>
            </w:r>
            <w:r w:rsidRPr="00373062">
              <w:rPr>
                <w:rFonts w:ascii="Times New Roman" w:hAnsi="Times New Roman" w:cs="Times New Roman"/>
                <w:sz w:val="24"/>
                <w:szCs w:val="24"/>
              </w:rPr>
              <w:br/>
              <w:t>по вопросам реализации совместного проекта детей, их родителей, воспитателя.</w:t>
            </w:r>
          </w:p>
        </w:tc>
        <w:tc>
          <w:tcPr>
            <w:tcW w:w="932" w:type="pct"/>
            <w:vAlign w:val="center"/>
          </w:tcPr>
          <w:p w14:paraId="53082841" w14:textId="77777777" w:rsidR="00EE22E3" w:rsidRPr="00DC7CC3" w:rsidRDefault="00F47C73" w:rsidP="00DD6D21">
            <w:pPr>
              <w:rPr>
                <w:rFonts w:ascii="Times New Roman" w:hAnsi="Times New Roman" w:cs="Times New Roman"/>
                <w:sz w:val="24"/>
                <w:szCs w:val="24"/>
              </w:rPr>
            </w:pPr>
            <w:r w:rsidRPr="00DC7CC3">
              <w:rPr>
                <w:rFonts w:ascii="Times New Roman" w:hAnsi="Times New Roman" w:cs="Times New Roman"/>
                <w:sz w:val="24"/>
                <w:szCs w:val="24"/>
              </w:rPr>
              <w:t>2</w:t>
            </w:r>
          </w:p>
        </w:tc>
      </w:tr>
      <w:tr w:rsidR="00EE22E3" w:rsidRPr="00EE22E3" w14:paraId="721B6DA3" w14:textId="77777777" w:rsidTr="00E83B49">
        <w:tc>
          <w:tcPr>
            <w:tcW w:w="941" w:type="pct"/>
            <w:vMerge/>
          </w:tcPr>
          <w:p w14:paraId="5C44CFF5" w14:textId="77777777" w:rsidR="00EE22E3" w:rsidRPr="00EE22E3" w:rsidRDefault="00EE22E3" w:rsidP="00DD6D21">
            <w:pPr>
              <w:rPr>
                <w:rFonts w:ascii="Times New Roman" w:hAnsi="Times New Roman" w:cs="Times New Roman"/>
                <w:sz w:val="24"/>
                <w:szCs w:val="24"/>
              </w:rPr>
            </w:pPr>
          </w:p>
        </w:tc>
        <w:tc>
          <w:tcPr>
            <w:tcW w:w="3127" w:type="pct"/>
          </w:tcPr>
          <w:p w14:paraId="56EACF3B"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Практическое занятие 21. Создание и представление презентации об этапах проекта и его результатах с применением ИКТ для выступления с сообщением о проекте на родительском собрании.</w:t>
            </w:r>
          </w:p>
          <w:p w14:paraId="091CF37D" w14:textId="77777777" w:rsidR="003730C1" w:rsidRPr="00373062" w:rsidRDefault="003730C1" w:rsidP="00DD6D21">
            <w:pPr>
              <w:rPr>
                <w:rFonts w:ascii="Times New Roman" w:hAnsi="Times New Roman" w:cs="Times New Roman"/>
                <w:sz w:val="24"/>
                <w:szCs w:val="24"/>
              </w:rPr>
            </w:pPr>
            <w:r w:rsidRPr="00373062">
              <w:rPr>
                <w:rFonts w:ascii="Times New Roman" w:hAnsi="Times New Roman" w:cs="Times New Roman"/>
                <w:sz w:val="24"/>
                <w:szCs w:val="24"/>
              </w:rPr>
              <w:t>(</w:t>
            </w:r>
            <w:r w:rsidRPr="00373062">
              <w:rPr>
                <w:rFonts w:ascii="Times New Roman" w:hAnsi="Times New Roman" w:cs="Times New Roman"/>
                <w:b/>
                <w:sz w:val="24"/>
                <w:szCs w:val="24"/>
              </w:rPr>
              <w:t>ОУД.08.Информатика)</w:t>
            </w:r>
          </w:p>
        </w:tc>
        <w:tc>
          <w:tcPr>
            <w:tcW w:w="932" w:type="pct"/>
            <w:vAlign w:val="center"/>
          </w:tcPr>
          <w:p w14:paraId="36B5A8D9" w14:textId="77777777" w:rsidR="00EE22E3" w:rsidRPr="00DC7CC3" w:rsidRDefault="00F47C73" w:rsidP="00DD6D21">
            <w:pPr>
              <w:rPr>
                <w:rFonts w:ascii="Times New Roman" w:hAnsi="Times New Roman" w:cs="Times New Roman"/>
                <w:sz w:val="24"/>
                <w:szCs w:val="24"/>
              </w:rPr>
            </w:pPr>
            <w:r w:rsidRPr="00DC7CC3">
              <w:rPr>
                <w:rFonts w:ascii="Times New Roman" w:hAnsi="Times New Roman" w:cs="Times New Roman"/>
                <w:sz w:val="24"/>
                <w:szCs w:val="24"/>
              </w:rPr>
              <w:t>2</w:t>
            </w:r>
          </w:p>
        </w:tc>
      </w:tr>
      <w:tr w:rsidR="00EE22E3" w:rsidRPr="00EE22E3" w14:paraId="657AF0BD" w14:textId="77777777" w:rsidTr="00E83B49">
        <w:trPr>
          <w:trHeight w:val="556"/>
        </w:trPr>
        <w:tc>
          <w:tcPr>
            <w:tcW w:w="941" w:type="pct"/>
            <w:vMerge w:val="restart"/>
          </w:tcPr>
          <w:p w14:paraId="2149FA22" w14:textId="77777777" w:rsidR="00EE22E3" w:rsidRPr="00EE22E3" w:rsidRDefault="00EE22E3" w:rsidP="00DD6D21">
            <w:pPr>
              <w:rPr>
                <w:rFonts w:ascii="Times New Roman" w:hAnsi="Times New Roman" w:cs="Times New Roman"/>
                <w:sz w:val="24"/>
                <w:szCs w:val="24"/>
              </w:rPr>
            </w:pPr>
            <w:r w:rsidRPr="00375DCF">
              <w:rPr>
                <w:rFonts w:ascii="Times New Roman" w:hAnsi="Times New Roman" w:cs="Times New Roman"/>
                <w:b/>
                <w:sz w:val="24"/>
                <w:szCs w:val="24"/>
              </w:rPr>
              <w:t>Тема 1.18.</w:t>
            </w:r>
            <w:r w:rsidRPr="00EE22E3">
              <w:rPr>
                <w:rFonts w:ascii="Times New Roman" w:hAnsi="Times New Roman" w:cs="Times New Roman"/>
                <w:sz w:val="24"/>
                <w:szCs w:val="24"/>
              </w:rPr>
              <w:t xml:space="preserve"> </w:t>
            </w:r>
            <w:r w:rsidRPr="00EE22E3">
              <w:rPr>
                <w:rFonts w:ascii="Times New Roman" w:hAnsi="Times New Roman" w:cs="Times New Roman"/>
                <w:sz w:val="24"/>
                <w:szCs w:val="24"/>
              </w:rPr>
              <w:lastRenderedPageBreak/>
              <w:t>Профессиональное взаимодействие воспитателя с сотрудниками ДОО</w:t>
            </w:r>
          </w:p>
          <w:p w14:paraId="2E0D9DD4" w14:textId="77777777" w:rsidR="00EE22E3" w:rsidRPr="00EE22E3" w:rsidRDefault="00EE22E3" w:rsidP="00DD6D21">
            <w:pPr>
              <w:rPr>
                <w:rFonts w:ascii="Times New Roman" w:hAnsi="Times New Roman" w:cs="Times New Roman"/>
                <w:sz w:val="24"/>
                <w:szCs w:val="24"/>
              </w:rPr>
            </w:pPr>
          </w:p>
        </w:tc>
        <w:tc>
          <w:tcPr>
            <w:tcW w:w="3127" w:type="pct"/>
          </w:tcPr>
          <w:p w14:paraId="5B6C9FB0" w14:textId="77777777" w:rsidR="00EE22E3" w:rsidRPr="00373062" w:rsidRDefault="00EE22E3" w:rsidP="00DD6D21">
            <w:pPr>
              <w:rPr>
                <w:rFonts w:ascii="Times New Roman" w:hAnsi="Times New Roman" w:cs="Times New Roman"/>
                <w:b/>
                <w:sz w:val="24"/>
                <w:szCs w:val="24"/>
              </w:rPr>
            </w:pPr>
            <w:r w:rsidRPr="00373062">
              <w:rPr>
                <w:rFonts w:ascii="Times New Roman" w:hAnsi="Times New Roman" w:cs="Times New Roman"/>
                <w:b/>
                <w:sz w:val="24"/>
                <w:szCs w:val="24"/>
              </w:rPr>
              <w:lastRenderedPageBreak/>
              <w:t xml:space="preserve">Содержание </w:t>
            </w:r>
          </w:p>
        </w:tc>
        <w:tc>
          <w:tcPr>
            <w:tcW w:w="932" w:type="pct"/>
            <w:vAlign w:val="center"/>
          </w:tcPr>
          <w:p w14:paraId="7136FC53" w14:textId="77777777" w:rsidR="00EE22E3" w:rsidRPr="00DC7CC3" w:rsidRDefault="00EA23F0" w:rsidP="00DD6D21">
            <w:pPr>
              <w:rPr>
                <w:rFonts w:ascii="Times New Roman" w:hAnsi="Times New Roman" w:cs="Times New Roman"/>
                <w:sz w:val="24"/>
                <w:szCs w:val="24"/>
              </w:rPr>
            </w:pPr>
            <w:r>
              <w:rPr>
                <w:rFonts w:ascii="Times New Roman" w:hAnsi="Times New Roman" w:cs="Times New Roman"/>
                <w:sz w:val="24"/>
                <w:szCs w:val="24"/>
              </w:rPr>
              <w:t>1</w:t>
            </w:r>
          </w:p>
        </w:tc>
      </w:tr>
      <w:tr w:rsidR="00414512" w:rsidRPr="00EE22E3" w14:paraId="6EE942F0" w14:textId="77777777" w:rsidTr="00E83B49">
        <w:trPr>
          <w:trHeight w:val="3656"/>
        </w:trPr>
        <w:tc>
          <w:tcPr>
            <w:tcW w:w="941" w:type="pct"/>
            <w:vMerge/>
          </w:tcPr>
          <w:p w14:paraId="387274C7" w14:textId="77777777" w:rsidR="00414512" w:rsidRPr="00EE22E3" w:rsidRDefault="00414512" w:rsidP="00DD6D21">
            <w:pPr>
              <w:rPr>
                <w:rFonts w:ascii="Times New Roman" w:hAnsi="Times New Roman" w:cs="Times New Roman"/>
                <w:sz w:val="24"/>
                <w:szCs w:val="24"/>
              </w:rPr>
            </w:pPr>
          </w:p>
        </w:tc>
        <w:tc>
          <w:tcPr>
            <w:tcW w:w="3127" w:type="pct"/>
          </w:tcPr>
          <w:p w14:paraId="19F6C246" w14:textId="77777777" w:rsidR="00414512" w:rsidRPr="00373062" w:rsidRDefault="00414512" w:rsidP="00DD6D21">
            <w:pPr>
              <w:rPr>
                <w:rFonts w:ascii="Times New Roman" w:hAnsi="Times New Roman" w:cs="Times New Roman"/>
                <w:sz w:val="24"/>
                <w:szCs w:val="24"/>
              </w:rPr>
            </w:pPr>
            <w:r w:rsidRPr="00373062">
              <w:rPr>
                <w:rFonts w:ascii="Times New Roman" w:hAnsi="Times New Roman" w:cs="Times New Roman"/>
                <w:sz w:val="24"/>
                <w:szCs w:val="24"/>
              </w:rPr>
              <w:t xml:space="preserve">Понятие «педагогический коллектив», особенности педагогического коллектива, структура педагогического коллектива. Понятие «корпоративная культура взаимодействия», компоненты корпоративной культуры взаимодействия педагогов ДОО, стратегия формирования корпоративной культуры педагогов. </w:t>
            </w:r>
          </w:p>
          <w:p w14:paraId="2A87B1F3" w14:textId="77777777" w:rsidR="00414512" w:rsidRPr="00373062" w:rsidRDefault="00414512" w:rsidP="00DD6D21">
            <w:pPr>
              <w:rPr>
                <w:rFonts w:ascii="Times New Roman" w:hAnsi="Times New Roman" w:cs="Times New Roman"/>
                <w:sz w:val="24"/>
                <w:szCs w:val="24"/>
              </w:rPr>
            </w:pPr>
            <w:r w:rsidRPr="00373062">
              <w:rPr>
                <w:rFonts w:ascii="Times New Roman" w:hAnsi="Times New Roman" w:cs="Times New Roman"/>
                <w:sz w:val="24"/>
                <w:szCs w:val="24"/>
              </w:rPr>
              <w:t>Формы, методы и приёмы взаимодействия сотрудников образовательной организации, работающих с группой детей.</w:t>
            </w:r>
          </w:p>
          <w:p w14:paraId="32C28BCC" w14:textId="77777777" w:rsidR="00414512" w:rsidRPr="00373062" w:rsidRDefault="00414512" w:rsidP="00DD6D21">
            <w:pPr>
              <w:rPr>
                <w:rFonts w:ascii="Times New Roman" w:hAnsi="Times New Roman" w:cs="Times New Roman"/>
                <w:sz w:val="24"/>
                <w:szCs w:val="24"/>
              </w:rPr>
            </w:pPr>
            <w:r w:rsidRPr="00373062">
              <w:rPr>
                <w:rFonts w:ascii="Times New Roman" w:hAnsi="Times New Roman" w:cs="Times New Roman"/>
                <w:sz w:val="24"/>
                <w:szCs w:val="24"/>
              </w:rPr>
              <w:t>Распределение обязанностей между сотрудниками ДОО при организации различных видов деятельности с детьми, при решении коррекционных задач.</w:t>
            </w:r>
          </w:p>
          <w:p w14:paraId="6C79E6C0" w14:textId="77777777" w:rsidR="00414512" w:rsidRPr="00373062" w:rsidRDefault="00414512" w:rsidP="004050EB">
            <w:pPr>
              <w:rPr>
                <w:rFonts w:ascii="Times New Roman" w:hAnsi="Times New Roman" w:cs="Times New Roman"/>
                <w:sz w:val="24"/>
                <w:szCs w:val="24"/>
              </w:rPr>
            </w:pPr>
            <w:r w:rsidRPr="00373062">
              <w:rPr>
                <w:rFonts w:ascii="Times New Roman" w:hAnsi="Times New Roman" w:cs="Times New Roman"/>
                <w:sz w:val="24"/>
                <w:szCs w:val="24"/>
              </w:rPr>
              <w:t>(</w:t>
            </w:r>
            <w:r w:rsidRPr="00373062">
              <w:rPr>
                <w:rFonts w:ascii="Times New Roman" w:hAnsi="Times New Roman" w:cs="Times New Roman"/>
                <w:b/>
                <w:sz w:val="24"/>
                <w:szCs w:val="24"/>
              </w:rPr>
              <w:t>ОУД.01.Русский язык)</w:t>
            </w:r>
          </w:p>
        </w:tc>
        <w:tc>
          <w:tcPr>
            <w:tcW w:w="932" w:type="pct"/>
            <w:vAlign w:val="center"/>
          </w:tcPr>
          <w:p w14:paraId="1B964532" w14:textId="77777777" w:rsidR="00414512" w:rsidRPr="00DC7CC3" w:rsidRDefault="00EA23F0" w:rsidP="00DD6D21">
            <w:pPr>
              <w:rPr>
                <w:rFonts w:ascii="Times New Roman" w:hAnsi="Times New Roman" w:cs="Times New Roman"/>
                <w:sz w:val="24"/>
                <w:szCs w:val="24"/>
              </w:rPr>
            </w:pPr>
            <w:r>
              <w:rPr>
                <w:rFonts w:ascii="Times New Roman" w:hAnsi="Times New Roman" w:cs="Times New Roman"/>
                <w:sz w:val="24"/>
                <w:szCs w:val="24"/>
              </w:rPr>
              <w:t>1</w:t>
            </w:r>
          </w:p>
        </w:tc>
      </w:tr>
      <w:tr w:rsidR="00403802" w:rsidRPr="00EE22E3" w14:paraId="6FE8C2DD" w14:textId="77777777" w:rsidTr="00E83B49">
        <w:trPr>
          <w:trHeight w:val="436"/>
        </w:trPr>
        <w:tc>
          <w:tcPr>
            <w:tcW w:w="941" w:type="pct"/>
            <w:vMerge/>
          </w:tcPr>
          <w:p w14:paraId="05B9DEBD" w14:textId="77777777" w:rsidR="00403802" w:rsidRPr="00EE22E3" w:rsidRDefault="00403802" w:rsidP="00DD6D21">
            <w:pPr>
              <w:rPr>
                <w:rFonts w:ascii="Times New Roman" w:hAnsi="Times New Roman" w:cs="Times New Roman"/>
                <w:sz w:val="24"/>
                <w:szCs w:val="24"/>
              </w:rPr>
            </w:pPr>
          </w:p>
        </w:tc>
        <w:tc>
          <w:tcPr>
            <w:tcW w:w="3127" w:type="pct"/>
          </w:tcPr>
          <w:p w14:paraId="46A29B5A" w14:textId="77777777" w:rsidR="00403802" w:rsidRPr="00373062" w:rsidRDefault="00403802" w:rsidP="00403802">
            <w:pPr>
              <w:rPr>
                <w:rFonts w:ascii="Times New Roman" w:hAnsi="Times New Roman" w:cs="Times New Roman"/>
                <w:sz w:val="24"/>
                <w:szCs w:val="24"/>
              </w:rPr>
            </w:pPr>
            <w:r w:rsidRPr="00373062">
              <w:rPr>
                <w:rFonts w:ascii="Times New Roman" w:hAnsi="Times New Roman" w:cs="Times New Roman"/>
                <w:b/>
                <w:sz w:val="24"/>
                <w:szCs w:val="24"/>
              </w:rPr>
              <w:t>Самостоятельная работа</w:t>
            </w:r>
            <w:r w:rsidRPr="00373062">
              <w:rPr>
                <w:rFonts w:ascii="Times New Roman" w:hAnsi="Times New Roman" w:cs="Times New Roman"/>
                <w:sz w:val="24"/>
                <w:szCs w:val="24"/>
              </w:rPr>
              <w:t>: Распределите  обязанности между сотрудниками ДОО при организации различных видов деятельности с детьми, при решении коррекционных задач.</w:t>
            </w:r>
          </w:p>
          <w:p w14:paraId="672EA95B" w14:textId="77777777" w:rsidR="00403802" w:rsidRPr="00373062" w:rsidRDefault="00403802" w:rsidP="00DD6D21">
            <w:pPr>
              <w:rPr>
                <w:rFonts w:ascii="Times New Roman" w:hAnsi="Times New Roman" w:cs="Times New Roman"/>
                <w:sz w:val="24"/>
                <w:szCs w:val="24"/>
              </w:rPr>
            </w:pPr>
          </w:p>
        </w:tc>
        <w:tc>
          <w:tcPr>
            <w:tcW w:w="932" w:type="pct"/>
            <w:vAlign w:val="center"/>
          </w:tcPr>
          <w:p w14:paraId="0423E3DA" w14:textId="77777777" w:rsidR="00403802" w:rsidRDefault="00403802" w:rsidP="00DD6D21">
            <w:pPr>
              <w:rPr>
                <w:rFonts w:ascii="Times New Roman" w:hAnsi="Times New Roman" w:cs="Times New Roman"/>
                <w:sz w:val="24"/>
                <w:szCs w:val="24"/>
              </w:rPr>
            </w:pPr>
            <w:r>
              <w:rPr>
                <w:rFonts w:ascii="Times New Roman" w:hAnsi="Times New Roman" w:cs="Times New Roman"/>
                <w:sz w:val="24"/>
                <w:szCs w:val="24"/>
              </w:rPr>
              <w:t>2</w:t>
            </w:r>
          </w:p>
        </w:tc>
      </w:tr>
      <w:tr w:rsidR="00EE22E3" w:rsidRPr="00EE22E3" w14:paraId="45763464" w14:textId="77777777" w:rsidTr="00E83B49">
        <w:tc>
          <w:tcPr>
            <w:tcW w:w="941" w:type="pct"/>
            <w:vMerge/>
          </w:tcPr>
          <w:p w14:paraId="4F88799E" w14:textId="77777777" w:rsidR="00EE22E3" w:rsidRPr="00EE22E3" w:rsidRDefault="00EE22E3" w:rsidP="00DD6D21">
            <w:pPr>
              <w:rPr>
                <w:rFonts w:ascii="Times New Roman" w:hAnsi="Times New Roman" w:cs="Times New Roman"/>
                <w:sz w:val="24"/>
                <w:szCs w:val="24"/>
              </w:rPr>
            </w:pPr>
          </w:p>
        </w:tc>
        <w:tc>
          <w:tcPr>
            <w:tcW w:w="3127" w:type="pct"/>
          </w:tcPr>
          <w:p w14:paraId="41AE7A70" w14:textId="77777777" w:rsidR="00EE22E3" w:rsidRPr="00373062" w:rsidRDefault="00EE22E3" w:rsidP="00DD6D21">
            <w:pPr>
              <w:rPr>
                <w:rFonts w:ascii="Times New Roman" w:hAnsi="Times New Roman" w:cs="Times New Roman"/>
                <w:b/>
                <w:sz w:val="24"/>
                <w:szCs w:val="24"/>
              </w:rPr>
            </w:pPr>
            <w:r w:rsidRPr="00373062">
              <w:rPr>
                <w:rFonts w:ascii="Times New Roman" w:hAnsi="Times New Roman" w:cs="Times New Roman"/>
                <w:b/>
                <w:sz w:val="24"/>
                <w:szCs w:val="24"/>
              </w:rPr>
              <w:t>В том числе практических занятий и лабораторных работ</w:t>
            </w:r>
          </w:p>
        </w:tc>
        <w:tc>
          <w:tcPr>
            <w:tcW w:w="932" w:type="pct"/>
            <w:vAlign w:val="center"/>
          </w:tcPr>
          <w:p w14:paraId="5D9C04EF" w14:textId="77777777" w:rsidR="00EE22E3" w:rsidRPr="00DC7CC3" w:rsidRDefault="00F47C73" w:rsidP="00DD6D21">
            <w:pPr>
              <w:rPr>
                <w:rFonts w:ascii="Times New Roman" w:hAnsi="Times New Roman" w:cs="Times New Roman"/>
                <w:sz w:val="24"/>
                <w:szCs w:val="24"/>
              </w:rPr>
            </w:pPr>
            <w:r w:rsidRPr="00DC7CC3">
              <w:rPr>
                <w:rFonts w:ascii="Times New Roman" w:hAnsi="Times New Roman" w:cs="Times New Roman"/>
                <w:sz w:val="24"/>
                <w:szCs w:val="24"/>
              </w:rPr>
              <w:t>2</w:t>
            </w:r>
          </w:p>
        </w:tc>
      </w:tr>
      <w:tr w:rsidR="00EE22E3" w:rsidRPr="00EE22E3" w14:paraId="6F9EFB54" w14:textId="77777777" w:rsidTr="00E83B49">
        <w:trPr>
          <w:trHeight w:val="70"/>
        </w:trPr>
        <w:tc>
          <w:tcPr>
            <w:tcW w:w="941" w:type="pct"/>
            <w:vMerge/>
          </w:tcPr>
          <w:p w14:paraId="62C4CBEC" w14:textId="77777777" w:rsidR="00EE22E3" w:rsidRPr="00EE22E3" w:rsidRDefault="00EE22E3" w:rsidP="00DD6D21">
            <w:pPr>
              <w:rPr>
                <w:rFonts w:ascii="Times New Roman" w:hAnsi="Times New Roman" w:cs="Times New Roman"/>
                <w:sz w:val="24"/>
                <w:szCs w:val="24"/>
              </w:rPr>
            </w:pPr>
          </w:p>
        </w:tc>
        <w:tc>
          <w:tcPr>
            <w:tcW w:w="3127" w:type="pct"/>
          </w:tcPr>
          <w:p w14:paraId="32D016A5"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Практическое занятие 22. Разработка текста выступления на педагогическом совете делая акцент на современных интерактивных методах и приёмах работы с детьми раннего и дошкольного возраста.</w:t>
            </w:r>
          </w:p>
          <w:p w14:paraId="74017FB8" w14:textId="77777777" w:rsidR="003730C1" w:rsidRPr="00373062" w:rsidRDefault="003730C1" w:rsidP="00DD6D21">
            <w:pPr>
              <w:rPr>
                <w:rFonts w:ascii="Times New Roman" w:hAnsi="Times New Roman" w:cs="Times New Roman"/>
                <w:sz w:val="24"/>
                <w:szCs w:val="24"/>
              </w:rPr>
            </w:pPr>
            <w:r w:rsidRPr="00373062">
              <w:rPr>
                <w:rFonts w:ascii="Times New Roman" w:hAnsi="Times New Roman" w:cs="Times New Roman"/>
                <w:sz w:val="24"/>
                <w:szCs w:val="24"/>
              </w:rPr>
              <w:t>(</w:t>
            </w:r>
            <w:r w:rsidRPr="00373062">
              <w:rPr>
                <w:rFonts w:ascii="Times New Roman" w:hAnsi="Times New Roman" w:cs="Times New Roman"/>
                <w:b/>
                <w:sz w:val="24"/>
                <w:szCs w:val="24"/>
              </w:rPr>
              <w:t>ОУД.08.Информатика)</w:t>
            </w:r>
          </w:p>
        </w:tc>
        <w:tc>
          <w:tcPr>
            <w:tcW w:w="932" w:type="pct"/>
            <w:vAlign w:val="center"/>
          </w:tcPr>
          <w:p w14:paraId="788DB67E" w14:textId="77777777" w:rsidR="00EE22E3" w:rsidRPr="00EE22E3" w:rsidRDefault="00F47C73" w:rsidP="00DD6D21">
            <w:pPr>
              <w:rPr>
                <w:rFonts w:ascii="Times New Roman" w:hAnsi="Times New Roman" w:cs="Times New Roman"/>
                <w:sz w:val="24"/>
                <w:szCs w:val="24"/>
              </w:rPr>
            </w:pPr>
            <w:r>
              <w:rPr>
                <w:rFonts w:ascii="Times New Roman" w:hAnsi="Times New Roman" w:cs="Times New Roman"/>
                <w:sz w:val="24"/>
                <w:szCs w:val="24"/>
              </w:rPr>
              <w:t>2</w:t>
            </w:r>
          </w:p>
        </w:tc>
      </w:tr>
      <w:tr w:rsidR="00E83B49" w:rsidRPr="00EE22E3" w14:paraId="4BB1C28E" w14:textId="77777777" w:rsidTr="00E83B49">
        <w:trPr>
          <w:trHeight w:val="70"/>
        </w:trPr>
        <w:tc>
          <w:tcPr>
            <w:tcW w:w="4068" w:type="pct"/>
            <w:gridSpan w:val="2"/>
          </w:tcPr>
          <w:p w14:paraId="48E086F5" w14:textId="4A007E23" w:rsidR="00E83B49" w:rsidRPr="00E83B49" w:rsidRDefault="00E83B49" w:rsidP="00DD6D21">
            <w:pPr>
              <w:rPr>
                <w:rFonts w:ascii="Times New Roman" w:hAnsi="Times New Roman" w:cs="Times New Roman"/>
                <w:b/>
                <w:bCs/>
                <w:sz w:val="24"/>
                <w:szCs w:val="24"/>
              </w:rPr>
            </w:pPr>
            <w:r w:rsidRPr="00E83B49">
              <w:rPr>
                <w:rFonts w:ascii="Times New Roman" w:hAnsi="Times New Roman" w:cs="Times New Roman"/>
                <w:b/>
                <w:bCs/>
                <w:sz w:val="24"/>
                <w:szCs w:val="24"/>
              </w:rPr>
              <w:t>Промежуточная аттестация по МДК 05.01 в форме экзамена</w:t>
            </w:r>
          </w:p>
        </w:tc>
        <w:tc>
          <w:tcPr>
            <w:tcW w:w="932" w:type="pct"/>
            <w:vAlign w:val="center"/>
          </w:tcPr>
          <w:p w14:paraId="68A637A6" w14:textId="54BF8D22" w:rsidR="00E83B49" w:rsidRPr="00E83B49" w:rsidRDefault="00E83B49" w:rsidP="00DD6D21">
            <w:pPr>
              <w:rPr>
                <w:rFonts w:ascii="Times New Roman" w:hAnsi="Times New Roman" w:cs="Times New Roman"/>
                <w:b/>
                <w:bCs/>
                <w:sz w:val="24"/>
                <w:szCs w:val="24"/>
              </w:rPr>
            </w:pPr>
            <w:r w:rsidRPr="00E83B49">
              <w:rPr>
                <w:rFonts w:ascii="Times New Roman" w:hAnsi="Times New Roman" w:cs="Times New Roman"/>
                <w:b/>
                <w:bCs/>
                <w:sz w:val="24"/>
                <w:szCs w:val="24"/>
              </w:rPr>
              <w:t>6э/4к</w:t>
            </w:r>
          </w:p>
        </w:tc>
      </w:tr>
      <w:tr w:rsidR="00EE22E3" w:rsidRPr="00EE22E3" w14:paraId="650EB928" w14:textId="77777777" w:rsidTr="00DD6D21">
        <w:tc>
          <w:tcPr>
            <w:tcW w:w="4068" w:type="pct"/>
            <w:gridSpan w:val="2"/>
          </w:tcPr>
          <w:p w14:paraId="411CB396"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 xml:space="preserve">Учебная практика </w:t>
            </w:r>
          </w:p>
          <w:p w14:paraId="052254E4"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 xml:space="preserve">Виды работ </w:t>
            </w:r>
          </w:p>
          <w:p w14:paraId="111F68AD"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Анализ  планов работы с родителями (ДОО и возрастной группы, выделение содержания и задач, особенностей планирования</w:t>
            </w:r>
            <w:r w:rsidRPr="00373062">
              <w:rPr>
                <w:rFonts w:ascii="Times New Roman" w:hAnsi="Times New Roman" w:cs="Times New Roman"/>
                <w:b/>
                <w:sz w:val="24"/>
                <w:szCs w:val="24"/>
              </w:rPr>
              <w:t>;</w:t>
            </w:r>
            <w:r w:rsidR="003730C1" w:rsidRPr="00373062">
              <w:rPr>
                <w:rFonts w:ascii="Times New Roman" w:hAnsi="Times New Roman" w:cs="Times New Roman"/>
                <w:b/>
                <w:sz w:val="24"/>
                <w:szCs w:val="24"/>
              </w:rPr>
              <w:t xml:space="preserve"> (ОУД.01.Русский язык</w:t>
            </w:r>
            <w:r w:rsidR="003730C1" w:rsidRPr="00373062">
              <w:rPr>
                <w:rFonts w:ascii="Times New Roman" w:hAnsi="Times New Roman" w:cs="Times New Roman"/>
                <w:sz w:val="24"/>
                <w:szCs w:val="24"/>
              </w:rPr>
              <w:t>)</w:t>
            </w:r>
          </w:p>
          <w:p w14:paraId="7CFF7103"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Наблюдение и анализ взаимодействия воспитателя с родителями в I половину дня;</w:t>
            </w:r>
          </w:p>
          <w:p w14:paraId="6E9F7AD2"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lastRenderedPageBreak/>
              <w:t>Наблюдение и анализ взаимодействия воспитателя с родителями в II половину дня;</w:t>
            </w:r>
          </w:p>
          <w:p w14:paraId="7737B881"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Наблюдение и анализ взаимодействия сотрудников образовательной организации, работающих с группой детей;</w:t>
            </w:r>
          </w:p>
          <w:p w14:paraId="2FAE348F"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Составление плана взаимодействия с родителями детей дошкольного возраста (законными представителями) на период;</w:t>
            </w:r>
            <w:r w:rsidR="003730C1" w:rsidRPr="00373062">
              <w:rPr>
                <w:rFonts w:ascii="Times New Roman" w:hAnsi="Times New Roman" w:cs="Times New Roman"/>
                <w:sz w:val="24"/>
                <w:szCs w:val="24"/>
              </w:rPr>
              <w:t xml:space="preserve"> (</w:t>
            </w:r>
            <w:r w:rsidR="003730C1" w:rsidRPr="00373062">
              <w:rPr>
                <w:rFonts w:ascii="Times New Roman" w:hAnsi="Times New Roman" w:cs="Times New Roman"/>
                <w:b/>
                <w:sz w:val="24"/>
                <w:szCs w:val="24"/>
              </w:rPr>
              <w:t>ОУД.05.Обществознание)</w:t>
            </w:r>
          </w:p>
        </w:tc>
        <w:tc>
          <w:tcPr>
            <w:tcW w:w="932" w:type="pct"/>
            <w:vAlign w:val="center"/>
          </w:tcPr>
          <w:p w14:paraId="492329FD" w14:textId="77777777" w:rsidR="00EE22E3" w:rsidRPr="00EE22E3" w:rsidRDefault="00EE22E3" w:rsidP="00DD6D21">
            <w:pPr>
              <w:rPr>
                <w:rFonts w:ascii="Times New Roman" w:hAnsi="Times New Roman" w:cs="Times New Roman"/>
                <w:sz w:val="24"/>
                <w:szCs w:val="24"/>
              </w:rPr>
            </w:pPr>
            <w:r w:rsidRPr="00EE22E3">
              <w:rPr>
                <w:rFonts w:ascii="Times New Roman" w:hAnsi="Times New Roman" w:cs="Times New Roman"/>
                <w:sz w:val="24"/>
                <w:szCs w:val="24"/>
              </w:rPr>
              <w:lastRenderedPageBreak/>
              <w:t>36</w:t>
            </w:r>
          </w:p>
        </w:tc>
      </w:tr>
      <w:tr w:rsidR="00EE22E3" w:rsidRPr="00EE22E3" w14:paraId="4BA1462E" w14:textId="77777777" w:rsidTr="00DD6D21">
        <w:tc>
          <w:tcPr>
            <w:tcW w:w="4068" w:type="pct"/>
            <w:gridSpan w:val="2"/>
          </w:tcPr>
          <w:p w14:paraId="00E2231B"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Производственная практика</w:t>
            </w:r>
          </w:p>
          <w:p w14:paraId="7E6961AD"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 xml:space="preserve">Виды работ </w:t>
            </w:r>
          </w:p>
          <w:p w14:paraId="2BD523C2"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Анализ годового и перспективного плана ДОО, раздел «Организация взаимодействия с родителями (законными представителями) воспитанников»</w:t>
            </w:r>
          </w:p>
          <w:p w14:paraId="2AC99CE0"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 xml:space="preserve">Разработка и реализация проекта для совместной деятельности детей, родителей и воспитателя </w:t>
            </w:r>
          </w:p>
          <w:p w14:paraId="1393F739"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Разработка вопросов и проведение письменного опроса родителей по теме проекта;</w:t>
            </w:r>
          </w:p>
          <w:p w14:paraId="2E8001E0"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Разработка макета и оформление информационно-демонстрационного стенда по проекту для всех участников образовательного процесса;</w:t>
            </w:r>
          </w:p>
          <w:p w14:paraId="7FD4C2BE"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Разработка сценария образовательных ситуаций с детьми, направленных на развитие социальных отношений со взрослыми и сверстниками для своей возрастной группы на практике в ДОО (в соответствии с тематикой проекта) и их проведение;</w:t>
            </w:r>
          </w:p>
          <w:p w14:paraId="203FE118"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Разработка сценария мастер-класса для детей и их родителей в соответствии с содержанием проекта и его проведение;</w:t>
            </w:r>
          </w:p>
          <w:p w14:paraId="4DAB291D"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Разработка и представление рекомендаций для родителей в соответствии с темой проекта;</w:t>
            </w:r>
          </w:p>
          <w:p w14:paraId="3A551DBE"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Разработка сценария мероприятия по презентации результатов совместной работы над проектом всех участников образовательного процесса;</w:t>
            </w:r>
          </w:p>
          <w:p w14:paraId="6E62E48D"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Оформление презентации об этапах проекта и его результатов с применением ИКТ оборудования для выступления с сообщением о проекте на родительском собрании;</w:t>
            </w:r>
          </w:p>
          <w:p w14:paraId="62E6EFF4" w14:textId="77777777" w:rsidR="00EE22E3" w:rsidRPr="00373062" w:rsidRDefault="00EE22E3" w:rsidP="00DD6D21">
            <w:pPr>
              <w:rPr>
                <w:rFonts w:ascii="Times New Roman" w:hAnsi="Times New Roman" w:cs="Times New Roman"/>
                <w:sz w:val="24"/>
                <w:szCs w:val="24"/>
              </w:rPr>
            </w:pPr>
            <w:r w:rsidRPr="00373062">
              <w:rPr>
                <w:rFonts w:ascii="Times New Roman" w:hAnsi="Times New Roman" w:cs="Times New Roman"/>
                <w:sz w:val="24"/>
                <w:szCs w:val="24"/>
              </w:rPr>
              <w:t xml:space="preserve">Выступление на педагогическом совете по теме курсовой работы, делая акцент на современных интерактивных методах </w:t>
            </w:r>
            <w:r w:rsidRPr="00373062">
              <w:rPr>
                <w:rFonts w:ascii="Times New Roman" w:hAnsi="Times New Roman" w:cs="Times New Roman"/>
                <w:sz w:val="24"/>
                <w:szCs w:val="24"/>
              </w:rPr>
              <w:lastRenderedPageBreak/>
              <w:t>и приёмах работы с детьми раннего и дошкольного возраста.</w:t>
            </w:r>
          </w:p>
        </w:tc>
        <w:tc>
          <w:tcPr>
            <w:tcW w:w="932" w:type="pct"/>
            <w:vAlign w:val="center"/>
          </w:tcPr>
          <w:p w14:paraId="509051DC" w14:textId="77777777" w:rsidR="00EE22E3" w:rsidRPr="00EE22E3" w:rsidRDefault="00CF5B38" w:rsidP="00DD6D21">
            <w:pPr>
              <w:rPr>
                <w:rFonts w:ascii="Times New Roman" w:hAnsi="Times New Roman" w:cs="Times New Roman"/>
                <w:sz w:val="24"/>
                <w:szCs w:val="24"/>
              </w:rPr>
            </w:pPr>
            <w:r>
              <w:rPr>
                <w:rFonts w:ascii="Times New Roman" w:hAnsi="Times New Roman" w:cs="Times New Roman"/>
                <w:sz w:val="24"/>
                <w:szCs w:val="24"/>
              </w:rPr>
              <w:lastRenderedPageBreak/>
              <w:t>72</w:t>
            </w:r>
          </w:p>
        </w:tc>
      </w:tr>
      <w:tr w:rsidR="00EE22E3" w:rsidRPr="00EE22E3" w14:paraId="6E97D17B" w14:textId="77777777" w:rsidTr="00DD6D21">
        <w:tc>
          <w:tcPr>
            <w:tcW w:w="4068" w:type="pct"/>
            <w:gridSpan w:val="2"/>
          </w:tcPr>
          <w:p w14:paraId="050E23B6" w14:textId="1C97037D" w:rsidR="00EE22E3" w:rsidRPr="00DD6D21" w:rsidRDefault="00AA51BF" w:rsidP="00DD6D21">
            <w:pPr>
              <w:rPr>
                <w:rFonts w:ascii="Times New Roman" w:hAnsi="Times New Roman" w:cs="Times New Roman"/>
                <w:b/>
                <w:sz w:val="24"/>
                <w:szCs w:val="24"/>
              </w:rPr>
            </w:pPr>
            <w:r>
              <w:rPr>
                <w:rFonts w:ascii="Times New Roman" w:hAnsi="Times New Roman" w:cs="Times New Roman"/>
                <w:b/>
                <w:sz w:val="24"/>
                <w:szCs w:val="24"/>
              </w:rPr>
              <w:t>Промежуточная аттестация</w:t>
            </w:r>
            <w:r w:rsidR="00E83B49">
              <w:rPr>
                <w:rFonts w:ascii="Times New Roman" w:hAnsi="Times New Roman" w:cs="Times New Roman"/>
                <w:b/>
                <w:sz w:val="24"/>
                <w:szCs w:val="24"/>
              </w:rPr>
              <w:t xml:space="preserve"> по ПМ.05 в форме экзамена</w:t>
            </w:r>
          </w:p>
        </w:tc>
        <w:tc>
          <w:tcPr>
            <w:tcW w:w="932" w:type="pct"/>
            <w:vAlign w:val="center"/>
          </w:tcPr>
          <w:p w14:paraId="0A7CBE29" w14:textId="7C2FBBF5" w:rsidR="00EE22E3" w:rsidRPr="00E83B49" w:rsidRDefault="00375DCF" w:rsidP="00DD6D21">
            <w:pPr>
              <w:rPr>
                <w:rFonts w:ascii="Times New Roman" w:hAnsi="Times New Roman" w:cs="Times New Roman"/>
                <w:b/>
                <w:bCs/>
                <w:sz w:val="24"/>
                <w:szCs w:val="24"/>
              </w:rPr>
            </w:pPr>
            <w:r w:rsidRPr="00E83B49">
              <w:rPr>
                <w:rFonts w:ascii="Times New Roman" w:hAnsi="Times New Roman" w:cs="Times New Roman"/>
                <w:b/>
                <w:bCs/>
                <w:sz w:val="24"/>
                <w:szCs w:val="24"/>
              </w:rPr>
              <w:t>6</w:t>
            </w:r>
            <w:r w:rsidR="00E83B49" w:rsidRPr="00E83B49">
              <w:rPr>
                <w:rFonts w:ascii="Times New Roman" w:hAnsi="Times New Roman" w:cs="Times New Roman"/>
                <w:b/>
                <w:bCs/>
                <w:sz w:val="24"/>
                <w:szCs w:val="24"/>
              </w:rPr>
              <w:t>э/4к</w:t>
            </w:r>
          </w:p>
        </w:tc>
      </w:tr>
      <w:tr w:rsidR="00EE22E3" w:rsidRPr="00EE22E3" w14:paraId="29EBA853" w14:textId="77777777" w:rsidTr="00DD6D21">
        <w:tc>
          <w:tcPr>
            <w:tcW w:w="4068" w:type="pct"/>
            <w:gridSpan w:val="2"/>
          </w:tcPr>
          <w:p w14:paraId="514C4A6D" w14:textId="77777777" w:rsidR="00EE22E3" w:rsidRPr="00DD6D21" w:rsidRDefault="00EE22E3" w:rsidP="00DD6D21">
            <w:pPr>
              <w:rPr>
                <w:rFonts w:ascii="Times New Roman" w:hAnsi="Times New Roman" w:cs="Times New Roman"/>
                <w:b/>
                <w:sz w:val="24"/>
                <w:szCs w:val="24"/>
              </w:rPr>
            </w:pPr>
            <w:r w:rsidRPr="00DD6D21">
              <w:rPr>
                <w:rFonts w:ascii="Times New Roman" w:hAnsi="Times New Roman" w:cs="Times New Roman"/>
                <w:b/>
                <w:sz w:val="24"/>
                <w:szCs w:val="24"/>
              </w:rPr>
              <w:t>Всего</w:t>
            </w:r>
          </w:p>
        </w:tc>
        <w:tc>
          <w:tcPr>
            <w:tcW w:w="932" w:type="pct"/>
            <w:vAlign w:val="center"/>
          </w:tcPr>
          <w:p w14:paraId="76D0236B" w14:textId="501E6D29" w:rsidR="00EE22E3" w:rsidRPr="00AA51BF" w:rsidRDefault="00E83B49" w:rsidP="00DD6D21">
            <w:pPr>
              <w:rPr>
                <w:rFonts w:ascii="Times New Roman" w:hAnsi="Times New Roman" w:cs="Times New Roman"/>
                <w:b/>
                <w:sz w:val="24"/>
                <w:szCs w:val="24"/>
              </w:rPr>
            </w:pPr>
            <w:r>
              <w:rPr>
                <w:rFonts w:ascii="Times New Roman" w:hAnsi="Times New Roman" w:cs="Times New Roman"/>
                <w:b/>
                <w:sz w:val="24"/>
                <w:szCs w:val="24"/>
              </w:rPr>
              <w:t>202</w:t>
            </w:r>
          </w:p>
        </w:tc>
      </w:tr>
    </w:tbl>
    <w:p w14:paraId="50A533B8" w14:textId="77777777" w:rsidR="00B35101" w:rsidRDefault="00514B2C" w:rsidP="00EE22E3">
      <w:pPr>
        <w:rPr>
          <w:rFonts w:ascii="Times New Roman" w:hAnsi="Times New Roman" w:cs="Times New Roman"/>
          <w:sz w:val="24"/>
          <w:szCs w:val="24"/>
        </w:rPr>
      </w:pPr>
      <w:r>
        <w:rPr>
          <w:rFonts w:ascii="Times New Roman" w:hAnsi="Times New Roman" w:cs="Times New Roman"/>
          <w:sz w:val="24"/>
          <w:szCs w:val="24"/>
        </w:rPr>
        <w:br w:type="textWrapping" w:clear="all"/>
      </w:r>
    </w:p>
    <w:p w14:paraId="6CBE0331" w14:textId="77777777" w:rsidR="00B35101" w:rsidRDefault="00B35101" w:rsidP="00EE22E3">
      <w:pPr>
        <w:rPr>
          <w:rFonts w:ascii="Times New Roman" w:hAnsi="Times New Roman" w:cs="Times New Roman"/>
          <w:sz w:val="24"/>
          <w:szCs w:val="24"/>
        </w:rPr>
      </w:pPr>
    </w:p>
    <w:p w14:paraId="508D577A" w14:textId="77777777" w:rsidR="00B35101" w:rsidRDefault="00B35101" w:rsidP="00EE22E3">
      <w:pPr>
        <w:rPr>
          <w:rFonts w:ascii="Times New Roman" w:hAnsi="Times New Roman" w:cs="Times New Roman"/>
          <w:sz w:val="24"/>
          <w:szCs w:val="24"/>
        </w:rPr>
      </w:pPr>
    </w:p>
    <w:p w14:paraId="5961B3B8" w14:textId="77777777" w:rsidR="00B35101" w:rsidRDefault="00B35101" w:rsidP="00EE22E3">
      <w:pPr>
        <w:rPr>
          <w:rFonts w:ascii="Times New Roman" w:hAnsi="Times New Roman" w:cs="Times New Roman"/>
          <w:sz w:val="24"/>
          <w:szCs w:val="24"/>
        </w:rPr>
      </w:pPr>
    </w:p>
    <w:p w14:paraId="14386FDD" w14:textId="77777777" w:rsidR="00B35101" w:rsidRDefault="00B35101" w:rsidP="00EE22E3">
      <w:pPr>
        <w:rPr>
          <w:rFonts w:ascii="Times New Roman" w:hAnsi="Times New Roman" w:cs="Times New Roman"/>
          <w:sz w:val="24"/>
          <w:szCs w:val="24"/>
        </w:rPr>
      </w:pPr>
    </w:p>
    <w:p w14:paraId="542838D7" w14:textId="77777777" w:rsidR="00B35101" w:rsidRDefault="00B35101" w:rsidP="00EE22E3">
      <w:pPr>
        <w:rPr>
          <w:rFonts w:ascii="Times New Roman" w:hAnsi="Times New Roman" w:cs="Times New Roman"/>
          <w:sz w:val="24"/>
          <w:szCs w:val="24"/>
        </w:rPr>
      </w:pPr>
    </w:p>
    <w:p w14:paraId="26197BDB" w14:textId="77777777" w:rsidR="00EE22E3" w:rsidRPr="00EE22E3" w:rsidRDefault="00EE22E3" w:rsidP="00EE22E3">
      <w:pPr>
        <w:rPr>
          <w:rFonts w:ascii="Times New Roman" w:hAnsi="Times New Roman" w:cs="Times New Roman"/>
          <w:sz w:val="24"/>
          <w:szCs w:val="24"/>
        </w:rPr>
        <w:sectPr w:rsidR="00EE22E3" w:rsidRPr="00EE22E3" w:rsidSect="00EE22E3">
          <w:pgSz w:w="16840" w:h="11907" w:orient="landscape"/>
          <w:pgMar w:top="851" w:right="1134" w:bottom="851" w:left="992" w:header="709" w:footer="709" w:gutter="0"/>
          <w:cols w:space="720"/>
        </w:sectPr>
      </w:pPr>
    </w:p>
    <w:p w14:paraId="3AB13BAD" w14:textId="77777777" w:rsidR="00EE22E3" w:rsidRPr="00AA51BF" w:rsidRDefault="00EE22E3" w:rsidP="00AA51BF">
      <w:pPr>
        <w:jc w:val="center"/>
        <w:rPr>
          <w:rFonts w:ascii="Times New Roman" w:hAnsi="Times New Roman" w:cs="Times New Roman"/>
          <w:b/>
          <w:sz w:val="24"/>
          <w:szCs w:val="24"/>
        </w:rPr>
      </w:pPr>
      <w:r w:rsidRPr="00AA51BF">
        <w:rPr>
          <w:rFonts w:ascii="Times New Roman" w:hAnsi="Times New Roman" w:cs="Times New Roman"/>
          <w:b/>
          <w:sz w:val="24"/>
          <w:szCs w:val="24"/>
        </w:rPr>
        <w:lastRenderedPageBreak/>
        <w:t>3. УСЛОВИЯ РЕАЛИЗАЦИИ ПРОФЕССИОНАЛЬНОГО МОДУЛЯ</w:t>
      </w:r>
    </w:p>
    <w:p w14:paraId="3C4B41C0" w14:textId="77777777" w:rsidR="00EE22E3" w:rsidRPr="00EE22E3" w:rsidRDefault="00EE22E3" w:rsidP="00EE22E3">
      <w:pPr>
        <w:rPr>
          <w:rFonts w:ascii="Times New Roman" w:hAnsi="Times New Roman" w:cs="Times New Roman"/>
          <w:sz w:val="24"/>
          <w:szCs w:val="24"/>
        </w:rPr>
      </w:pPr>
    </w:p>
    <w:p w14:paraId="2E263DCA"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3.1. Для реализации программы профессионального модуля должны быть предусмотрены следующие специальные помещения:</w:t>
      </w:r>
    </w:p>
    <w:p w14:paraId="0C1D3C76"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 xml:space="preserve">Кабинет «Теоретических и методических основ дошкольного образования», оснащенный в соответствии с п. 6.1.2.1 примерной образовательной программы </w:t>
      </w:r>
      <w:r w:rsidRPr="00EE22E3">
        <w:rPr>
          <w:rFonts w:ascii="Times New Roman" w:hAnsi="Times New Roman" w:cs="Times New Roman"/>
          <w:sz w:val="24"/>
          <w:szCs w:val="24"/>
        </w:rPr>
        <w:br/>
        <w:t>по специальности.</w:t>
      </w:r>
    </w:p>
    <w:p w14:paraId="58A538AF"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Мастерская «Дошкольное воспитание», оснащенная в соответствии с п. 6.1.2.3 примерной образовательной программы по специальности.</w:t>
      </w:r>
    </w:p>
    <w:p w14:paraId="557C65CB"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Оснащенные базы практики в соответствии с п 6.1.2.5 примерной образовательной программы по специальности 44.02.01 Дошкольное образование.</w:t>
      </w:r>
    </w:p>
    <w:p w14:paraId="2059FCE2" w14:textId="77777777" w:rsidR="00EE22E3" w:rsidRPr="00EE22E3" w:rsidRDefault="00EE22E3" w:rsidP="00EE22E3">
      <w:pPr>
        <w:rPr>
          <w:rFonts w:ascii="Times New Roman" w:hAnsi="Times New Roman" w:cs="Times New Roman"/>
          <w:sz w:val="24"/>
          <w:szCs w:val="24"/>
        </w:rPr>
      </w:pPr>
    </w:p>
    <w:p w14:paraId="37471F4D"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3.2. Информационное обеспечение реализации программы</w:t>
      </w:r>
    </w:p>
    <w:p w14:paraId="3E88A577"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B408D91" w14:textId="77777777" w:rsidR="00EE22E3" w:rsidRPr="00EE22E3" w:rsidRDefault="00EE22E3" w:rsidP="00EE22E3">
      <w:pPr>
        <w:rPr>
          <w:rFonts w:ascii="Times New Roman" w:hAnsi="Times New Roman" w:cs="Times New Roman"/>
          <w:sz w:val="24"/>
          <w:szCs w:val="24"/>
        </w:rPr>
      </w:pPr>
    </w:p>
    <w:p w14:paraId="1683A428"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3.2.1. Основные печатные издания</w:t>
      </w:r>
    </w:p>
    <w:p w14:paraId="533D5A03"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 xml:space="preserve">Зверева, О. Л. Теоретические и методические основы взаимодействия воспитателя с родителями /О. Л. Зверева. – М. : Феникс, 2020. – 158 с. (среднее профессиональное образование). </w:t>
      </w:r>
    </w:p>
    <w:p w14:paraId="73B309DE"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Шашенкова, Е.А. Взаимодействие с родителями  и сотрудниками образовательной организации: учебник для учреждений СПО / Шашенкова Е.А., Крюкова Н.Ю., Воробьева Н.А. и др. – М.: Издательский центр «Академия», 2020. – 256 с. – ISBN 978-5-4468-8954-9.</w:t>
      </w:r>
    </w:p>
    <w:p w14:paraId="368E6F41"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 xml:space="preserve">Юревич, С.Н. Теоретические и методические основы взаимодействия воспитателя с родителями (лицами, их заменяющими): учебное пособие для среднего профессионального образования /С.Н. Юревич,  Л.Н. Санникова, Н.И. Левшина. – Москва.: Издательство Юрайт, 2020. – 181 с. – (Профессиональное образование). – Текст: непосредственный. </w:t>
      </w:r>
    </w:p>
    <w:p w14:paraId="114ECFC8" w14:textId="77777777" w:rsidR="00EE22E3" w:rsidRPr="00EE22E3" w:rsidRDefault="00EE22E3" w:rsidP="00EE22E3">
      <w:pPr>
        <w:rPr>
          <w:rFonts w:ascii="Times New Roman" w:hAnsi="Times New Roman" w:cs="Times New Roman"/>
          <w:sz w:val="24"/>
          <w:szCs w:val="24"/>
        </w:rPr>
      </w:pPr>
    </w:p>
    <w:p w14:paraId="1785E3DB"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3.2.2. Основные электронные издания</w:t>
      </w:r>
    </w:p>
    <w:p w14:paraId="068304E1"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lastRenderedPageBreak/>
        <w:t xml:space="preserve">Зверева, О. Л. Семейная педагогика и домашнее воспитание : учебник для среднего профессионального образования / О. Л. Зверева, А. Н. Ганичева. — 2-е изд., перераб. и доп. — Москва : Издательство Юрайт, 2020. — 177 с. — (Профессиональное образование). — ISBN 978-5-534-06952-5. — URL : </w:t>
      </w:r>
      <w:hyperlink r:id="rId7" w:history="1">
        <w:r w:rsidRPr="00EE22E3">
          <w:rPr>
            <w:rFonts w:ascii="Times New Roman" w:hAnsi="Times New Roman" w:cs="Times New Roman"/>
            <w:sz w:val="24"/>
            <w:szCs w:val="24"/>
          </w:rPr>
          <w:t>https://urait.ru/bcode/452166</w:t>
        </w:r>
      </w:hyperlink>
      <w:r w:rsidRPr="00EE22E3">
        <w:rPr>
          <w:rFonts w:ascii="Times New Roman" w:hAnsi="Times New Roman" w:cs="Times New Roman"/>
          <w:sz w:val="24"/>
          <w:szCs w:val="24"/>
        </w:rPr>
        <w:t>.</w:t>
      </w:r>
    </w:p>
    <w:p w14:paraId="6B5EE7AE"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 xml:space="preserve">Прохорова, О. Г.  Семьеведение : учебник для среднего профессионального образования / О. Г. Прохорова, Е. И. Холостова ; под редакцией О. Г. Прохоровой, Е. И. Холостовой. — 2-е изд., перераб. и доп. — Москва : Издательство Юрайт, 2020. — 379 с. — (Профессиональное образование). — ISBN 978-5-534-08730-7. — Текст : электронный // ЭБС Юрайт [сайт]. — URL: </w:t>
      </w:r>
      <w:hyperlink r:id="rId8" w:history="1">
        <w:r w:rsidRPr="00EE22E3">
          <w:rPr>
            <w:rFonts w:ascii="Times New Roman" w:hAnsi="Times New Roman" w:cs="Times New Roman"/>
            <w:sz w:val="24"/>
            <w:szCs w:val="24"/>
          </w:rPr>
          <w:t>https://urait.ru/bcode/466235</w:t>
        </w:r>
      </w:hyperlink>
    </w:p>
    <w:p w14:paraId="32EAE40A" w14:textId="77777777" w:rsidR="00EE22E3" w:rsidRPr="00EE22E3" w:rsidRDefault="00EE22E3" w:rsidP="00EE22E3">
      <w:pPr>
        <w:rPr>
          <w:rFonts w:ascii="Times New Roman" w:hAnsi="Times New Roman" w:cs="Times New Roman"/>
          <w:sz w:val="24"/>
          <w:szCs w:val="24"/>
        </w:rPr>
      </w:pPr>
    </w:p>
    <w:p w14:paraId="783B27C6"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 xml:space="preserve">3.2.3. Дополнительные источники </w:t>
      </w:r>
    </w:p>
    <w:p w14:paraId="1071D676" w14:textId="77777777" w:rsidR="00EE22E3" w:rsidRPr="00EE22E3" w:rsidRDefault="005C3773" w:rsidP="00EE22E3">
      <w:pPr>
        <w:rPr>
          <w:rFonts w:ascii="Times New Roman" w:hAnsi="Times New Roman" w:cs="Times New Roman"/>
          <w:sz w:val="24"/>
          <w:szCs w:val="24"/>
        </w:rPr>
      </w:pPr>
      <w:r>
        <w:rPr>
          <w:rFonts w:ascii="Times New Roman" w:hAnsi="Times New Roman" w:cs="Times New Roman"/>
          <w:sz w:val="24"/>
          <w:szCs w:val="24"/>
        </w:rPr>
        <w:t xml:space="preserve">1. </w:t>
      </w:r>
      <w:r w:rsidR="00EE22E3" w:rsidRPr="00EE22E3">
        <w:rPr>
          <w:rFonts w:ascii="Times New Roman" w:hAnsi="Times New Roman" w:cs="Times New Roman"/>
          <w:sz w:val="24"/>
          <w:szCs w:val="24"/>
        </w:rPr>
        <w:t>Семейный кодек РФ</w:t>
      </w:r>
    </w:p>
    <w:p w14:paraId="7A3D2655" w14:textId="77777777" w:rsidR="005C3773" w:rsidRDefault="005C3773" w:rsidP="00EE22E3">
      <w:pPr>
        <w:rPr>
          <w:rFonts w:ascii="Times New Roman" w:hAnsi="Times New Roman" w:cs="Times New Roman"/>
          <w:sz w:val="24"/>
          <w:szCs w:val="24"/>
        </w:rPr>
      </w:pPr>
      <w:r>
        <w:rPr>
          <w:rFonts w:ascii="Times New Roman" w:hAnsi="Times New Roman" w:cs="Times New Roman"/>
          <w:sz w:val="24"/>
          <w:szCs w:val="24"/>
        </w:rPr>
        <w:t xml:space="preserve">2. </w:t>
      </w:r>
      <w:r w:rsidRPr="005C3773">
        <w:rPr>
          <w:rFonts w:ascii="Times New Roman" w:hAnsi="Times New Roman" w:cs="Times New Roman"/>
          <w:sz w:val="24"/>
          <w:szCs w:val="24"/>
        </w:rPr>
        <w:t>Бобков, А. В. (2021). Партнёрство ДОУ и семьи: современные модели взаимодействия и критерии эффективности. Детское образование, 28(4), 12–22.</w:t>
      </w:r>
    </w:p>
    <w:p w14:paraId="16F4974C" w14:textId="77777777" w:rsidR="005C3773" w:rsidRDefault="005C3773" w:rsidP="00EE22E3">
      <w:pPr>
        <w:rPr>
          <w:rFonts w:ascii="Times New Roman" w:hAnsi="Times New Roman" w:cs="Times New Roman"/>
          <w:sz w:val="24"/>
          <w:szCs w:val="24"/>
        </w:rPr>
      </w:pPr>
      <w:r>
        <w:rPr>
          <w:rFonts w:ascii="Times New Roman" w:hAnsi="Times New Roman" w:cs="Times New Roman"/>
          <w:sz w:val="24"/>
          <w:szCs w:val="24"/>
        </w:rPr>
        <w:t xml:space="preserve">3. </w:t>
      </w:r>
      <w:r w:rsidRPr="005C3773">
        <w:rPr>
          <w:rFonts w:ascii="Times New Roman" w:hAnsi="Times New Roman" w:cs="Times New Roman"/>
          <w:sz w:val="24"/>
          <w:szCs w:val="24"/>
        </w:rPr>
        <w:t>Иванова, Е. К., и Петрова, Т. В. (2022). Семейно-образовательное сотрудничество как фактор развития эмоционального здоровья ребенка в ДОУ. Журнал педагогических исследований, 9(3), 45–61.</w:t>
      </w:r>
    </w:p>
    <w:p w14:paraId="405D015F" w14:textId="77777777" w:rsidR="005C3773" w:rsidRDefault="005C3773" w:rsidP="00EE22E3">
      <w:pPr>
        <w:rPr>
          <w:rFonts w:ascii="Times New Roman" w:hAnsi="Times New Roman" w:cs="Times New Roman"/>
          <w:sz w:val="24"/>
          <w:szCs w:val="24"/>
        </w:rPr>
      </w:pPr>
      <w:r>
        <w:rPr>
          <w:rFonts w:ascii="Times New Roman" w:hAnsi="Times New Roman" w:cs="Times New Roman"/>
          <w:sz w:val="24"/>
          <w:szCs w:val="24"/>
        </w:rPr>
        <w:t xml:space="preserve">4. </w:t>
      </w:r>
      <w:r w:rsidRPr="005C3773">
        <w:rPr>
          <w:rFonts w:ascii="Times New Roman" w:hAnsi="Times New Roman" w:cs="Times New Roman"/>
          <w:sz w:val="24"/>
          <w:szCs w:val="24"/>
        </w:rPr>
        <w:t>Лебедева, Н. А. (2020). Образовательная поддержка семьи в условиях дошкольного учреждения: практика и методика. Вестник дошкольного образования, 7(1), 30–45.</w:t>
      </w:r>
    </w:p>
    <w:p w14:paraId="4B0A6D48" w14:textId="77777777" w:rsidR="00EE22E3" w:rsidRPr="00EE22E3" w:rsidRDefault="005C3773" w:rsidP="00EE22E3">
      <w:pPr>
        <w:rPr>
          <w:rFonts w:ascii="Times New Roman" w:hAnsi="Times New Roman" w:cs="Times New Roman"/>
          <w:sz w:val="24"/>
          <w:szCs w:val="24"/>
        </w:rPr>
      </w:pPr>
      <w:r>
        <w:rPr>
          <w:rFonts w:ascii="Times New Roman" w:hAnsi="Times New Roman" w:cs="Times New Roman"/>
          <w:sz w:val="24"/>
          <w:szCs w:val="24"/>
        </w:rPr>
        <w:t xml:space="preserve">5. </w:t>
      </w:r>
      <w:r w:rsidRPr="005C3773">
        <w:rPr>
          <w:rFonts w:ascii="Times New Roman" w:hAnsi="Times New Roman" w:cs="Times New Roman"/>
          <w:sz w:val="24"/>
          <w:szCs w:val="24"/>
        </w:rPr>
        <w:t>Михайлова, Д. Н., и Сергеева, Ю. П. (2023). Инклюзивное сотрудничество ДОУ и семья: стратегия реализации в условиях региональных особенностей. Педагогика и психология детства, 15(2), 88–105.</w:t>
      </w:r>
    </w:p>
    <w:p w14:paraId="6A0F3FD7" w14:textId="77777777" w:rsidR="00EE22E3" w:rsidRPr="00EE22E3" w:rsidRDefault="00EE22E3" w:rsidP="00AA51BF">
      <w:pPr>
        <w:jc w:val="center"/>
        <w:rPr>
          <w:rFonts w:ascii="Times New Roman" w:hAnsi="Times New Roman" w:cs="Times New Roman"/>
          <w:sz w:val="24"/>
          <w:szCs w:val="24"/>
        </w:rPr>
      </w:pPr>
      <w:r w:rsidRPr="00EE22E3">
        <w:rPr>
          <w:rFonts w:ascii="Times New Roman" w:hAnsi="Times New Roman" w:cs="Times New Roman"/>
          <w:sz w:val="24"/>
          <w:szCs w:val="24"/>
        </w:rPr>
        <w:t xml:space="preserve">4. КОНТРОЛЬ И ОЦЕНКА РЕЗУЛЬТАТОВ ОСВОЕНИЯ </w:t>
      </w:r>
      <w:r w:rsidRPr="00EE22E3">
        <w:rPr>
          <w:rFonts w:ascii="Times New Roman" w:hAnsi="Times New Roman" w:cs="Times New Roman"/>
          <w:sz w:val="24"/>
          <w:szCs w:val="24"/>
        </w:rPr>
        <w:br/>
        <w:t>ПРОФЕССИОНАЛЬНОГО МОДУЛЯ</w:t>
      </w:r>
    </w:p>
    <w:tbl>
      <w:tblPr>
        <w:tblW w:w="924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7"/>
        <w:gridCol w:w="4239"/>
        <w:gridCol w:w="2297"/>
      </w:tblGrid>
      <w:tr w:rsidR="00EE22E3" w:rsidRPr="00EE22E3" w14:paraId="5B8FABE7" w14:textId="77777777" w:rsidTr="00EE22E3">
        <w:trPr>
          <w:trHeight w:val="1098"/>
        </w:trPr>
        <w:tc>
          <w:tcPr>
            <w:tcW w:w="2707" w:type="dxa"/>
            <w:vAlign w:val="center"/>
          </w:tcPr>
          <w:p w14:paraId="66110F64"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Код и наименование профессиональных и общих компетенций, формируемых в рамках модуля</w:t>
            </w:r>
          </w:p>
        </w:tc>
        <w:tc>
          <w:tcPr>
            <w:tcW w:w="4239" w:type="dxa"/>
            <w:vAlign w:val="center"/>
          </w:tcPr>
          <w:p w14:paraId="37886BEF"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Критерии оценки</w:t>
            </w:r>
          </w:p>
        </w:tc>
        <w:tc>
          <w:tcPr>
            <w:tcW w:w="2297" w:type="dxa"/>
            <w:vAlign w:val="center"/>
          </w:tcPr>
          <w:p w14:paraId="07A18C4A"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Методы оценки</w:t>
            </w:r>
          </w:p>
        </w:tc>
      </w:tr>
      <w:tr w:rsidR="00EE22E3" w:rsidRPr="00EE22E3" w14:paraId="60CCB4AB" w14:textId="77777777" w:rsidTr="00EE22E3">
        <w:trPr>
          <w:trHeight w:val="1098"/>
        </w:trPr>
        <w:tc>
          <w:tcPr>
            <w:tcW w:w="2707" w:type="dxa"/>
          </w:tcPr>
          <w:p w14:paraId="31C29F86"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 xml:space="preserve">ПК 5.1. Планировать и организовывать взаимодействие с родителями (законными представителями), проводить его в различных организационных формах, в том числе </w:t>
            </w:r>
            <w:r w:rsidRPr="00EE22E3">
              <w:rPr>
                <w:rFonts w:ascii="Times New Roman" w:hAnsi="Times New Roman" w:cs="Times New Roman"/>
                <w:sz w:val="24"/>
                <w:szCs w:val="24"/>
              </w:rPr>
              <w:lastRenderedPageBreak/>
              <w:t>для их психолого-педагогического просвещения</w:t>
            </w:r>
          </w:p>
        </w:tc>
        <w:tc>
          <w:tcPr>
            <w:tcW w:w="4239" w:type="dxa"/>
          </w:tcPr>
          <w:p w14:paraId="126EB305"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lastRenderedPageBreak/>
              <w:t>соответствие формулировки цели, задач планируемого мероприятия с родителями принципу диагностичного целеполагания;</w:t>
            </w:r>
          </w:p>
          <w:p w14:paraId="3BD68A67"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соответствие содержания целям и задачам планируемого мероприятия с родителями;</w:t>
            </w:r>
          </w:p>
          <w:p w14:paraId="3088651D"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 xml:space="preserve">внесение изменений в содержание </w:t>
            </w:r>
            <w:r w:rsidRPr="00EE22E3">
              <w:rPr>
                <w:rFonts w:ascii="Times New Roman" w:hAnsi="Times New Roman" w:cs="Times New Roman"/>
                <w:sz w:val="24"/>
                <w:szCs w:val="24"/>
              </w:rPr>
              <w:lastRenderedPageBreak/>
              <w:t>методических материалов, предназначенных к использованию в работе с родителями, в соответствии с рекомендациями данными воспитателями группы ДОО, методистом по практике;</w:t>
            </w:r>
          </w:p>
          <w:p w14:paraId="7B9BDF40"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соответствие содержания мероприятия с родителями: особенностям возрастной категории участников; взглядам на образование дошкольников; семейным ценностям; жизненному опыту</w:t>
            </w:r>
          </w:p>
        </w:tc>
        <w:tc>
          <w:tcPr>
            <w:tcW w:w="2297" w:type="dxa"/>
          </w:tcPr>
          <w:p w14:paraId="25D092A9"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lastRenderedPageBreak/>
              <w:t>взаимоанализ обучающихся на практических занятиях;</w:t>
            </w:r>
          </w:p>
          <w:p w14:paraId="4D973356"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самоанализ обучающихся на практических занятиях;</w:t>
            </w:r>
          </w:p>
          <w:p w14:paraId="3C995132"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lastRenderedPageBreak/>
              <w:t>оценка выполнения практических работ в процессе учебной и производственной практики</w:t>
            </w:r>
          </w:p>
        </w:tc>
      </w:tr>
      <w:tr w:rsidR="00EE22E3" w:rsidRPr="00EE22E3" w14:paraId="7482D147" w14:textId="77777777" w:rsidTr="00EE22E3">
        <w:trPr>
          <w:trHeight w:val="1098"/>
        </w:trPr>
        <w:tc>
          <w:tcPr>
            <w:tcW w:w="2707" w:type="dxa"/>
          </w:tcPr>
          <w:p w14:paraId="283BE53B"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lastRenderedPageBreak/>
              <w:t>ПК 5.2. Организовывать взаимодействие и сотрудничество с педагогическими работниками ДОО и другими специалистами в решении педагогических задач</w:t>
            </w:r>
          </w:p>
        </w:tc>
        <w:tc>
          <w:tcPr>
            <w:tcW w:w="4239" w:type="dxa"/>
            <w:vAlign w:val="center"/>
          </w:tcPr>
          <w:p w14:paraId="1CD5CB7F"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совместное с педагогом (сотрудниками) ДОО: определение целей деятельности; планирование предстоящей работы; совместное распределение сил, средств, предмета деятельности во времени в соответствии с возможностями каждого участника;</w:t>
            </w:r>
          </w:p>
          <w:p w14:paraId="50EC906A"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координация совместных действий в процессе деятельности;</w:t>
            </w:r>
          </w:p>
          <w:p w14:paraId="1E6D2513"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контроль и оценка результатов работы;</w:t>
            </w:r>
          </w:p>
          <w:p w14:paraId="5C341953"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прогнозирование новых целей, задач и результатов работы;</w:t>
            </w:r>
          </w:p>
          <w:p w14:paraId="55BC73AC"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наблюдается педагогическое сотрудничество (позитивное взаимодействие): цели и интересы участников совпадают;</w:t>
            </w:r>
          </w:p>
          <w:p w14:paraId="39AE6441"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процесс совместной деятельности характеризуется согласованностью, слаженностью мнений и действий;</w:t>
            </w:r>
          </w:p>
          <w:p w14:paraId="7248D220"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наблюдается ситуация взаимной доброжелательности, взаимодоверия, с учётом признания достоинств друг друга;</w:t>
            </w:r>
          </w:p>
          <w:p w14:paraId="6EB1FE86"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 xml:space="preserve">соответствие характера общения воспитателя с членами педагогического коллектива, </w:t>
            </w:r>
            <w:r w:rsidRPr="00EE22E3">
              <w:rPr>
                <w:rFonts w:ascii="Times New Roman" w:hAnsi="Times New Roman" w:cs="Times New Roman"/>
                <w:sz w:val="24"/>
                <w:szCs w:val="24"/>
              </w:rPr>
              <w:lastRenderedPageBreak/>
              <w:t>руководителями образовательной организации, родителями (законными представителями): правовым нормам; нравственно-этическим нормам;</w:t>
            </w:r>
          </w:p>
          <w:p w14:paraId="3D7E3FE9"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соблюдение педагогического такта в общении с членами педагогического коллектива, руководителями образовательной организации, родителями (законными представителями);</w:t>
            </w:r>
          </w:p>
          <w:p w14:paraId="2F669068"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соблюдение алгоритма при самоанализе характера взаимодействия с членами педагогического коллектива, руководителями образовательной организации</w:t>
            </w:r>
          </w:p>
        </w:tc>
        <w:tc>
          <w:tcPr>
            <w:tcW w:w="2297" w:type="dxa"/>
          </w:tcPr>
          <w:p w14:paraId="0CBEB98E"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lastRenderedPageBreak/>
              <w:t>взаимоанализ обучающихся на практических занятиях;</w:t>
            </w:r>
          </w:p>
          <w:p w14:paraId="0BE132EA"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самоанализ обучающихся на практических занятиях;</w:t>
            </w:r>
          </w:p>
          <w:p w14:paraId="596AE292"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оценка выполнения практических работ в процессе учебной и производственной практики</w:t>
            </w:r>
          </w:p>
        </w:tc>
      </w:tr>
      <w:tr w:rsidR="00EE22E3" w:rsidRPr="00EE22E3" w14:paraId="55FF8EB5" w14:textId="77777777" w:rsidTr="00EE22E3">
        <w:trPr>
          <w:trHeight w:val="1098"/>
        </w:trPr>
        <w:tc>
          <w:tcPr>
            <w:tcW w:w="2707" w:type="dxa"/>
          </w:tcPr>
          <w:p w14:paraId="59A3939E"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ПК. 5.3. Организовывать взаимодействие с родителями (законными представителями) при решении задач обучения и воспитания детей раннего и дошкольного возраста с применением различных технологий, в том числе интерактивных, перцептивных и информационных</w:t>
            </w:r>
          </w:p>
        </w:tc>
        <w:tc>
          <w:tcPr>
            <w:tcW w:w="4239" w:type="dxa"/>
            <w:vAlign w:val="center"/>
          </w:tcPr>
          <w:p w14:paraId="7362F3EE"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содержание материала мероприятия с родителями представлено логично и последовательно с использованием доступной для восприятия родителей информации и терминологии;</w:t>
            </w:r>
          </w:p>
          <w:p w14:paraId="3634E201"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реализация плана взаимодействия с родителями детей дошкольного возраста (законными представителями) в соответствии с планом-графиком производственной практики по пм 05.</w:t>
            </w:r>
          </w:p>
          <w:p w14:paraId="25CF139C" w14:textId="77777777" w:rsidR="00EE22E3" w:rsidRPr="00EE22E3" w:rsidRDefault="005C3773" w:rsidP="00EE22E3">
            <w:pPr>
              <w:rPr>
                <w:rFonts w:ascii="Times New Roman" w:hAnsi="Times New Roman" w:cs="Times New Roman"/>
                <w:sz w:val="24"/>
                <w:szCs w:val="24"/>
              </w:rPr>
            </w:pPr>
            <w:r w:rsidRPr="00EE22E3">
              <w:rPr>
                <w:rFonts w:ascii="Times New Roman" w:hAnsi="Times New Roman" w:cs="Times New Roman"/>
                <w:sz w:val="24"/>
                <w:szCs w:val="24"/>
              </w:rPr>
              <w:t>С</w:t>
            </w:r>
            <w:r w:rsidR="00EE22E3" w:rsidRPr="00EE22E3">
              <w:rPr>
                <w:rFonts w:ascii="Times New Roman" w:hAnsi="Times New Roman" w:cs="Times New Roman"/>
                <w:sz w:val="24"/>
                <w:szCs w:val="24"/>
              </w:rPr>
              <w:t>оответствие способов взаимодействия c родителями на мероприятии: количеству участников; организационной форме;</w:t>
            </w:r>
          </w:p>
          <w:p w14:paraId="143019F2"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соответствие способов взаимодействия с детьми и их родителями на совместном мероприятии: организационной форме; особенностям детско-родительского сообщества; количеству участников;</w:t>
            </w:r>
          </w:p>
          <w:p w14:paraId="14601D54"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 xml:space="preserve">соответствие методов и приёмов проведения мероприятия: возрастной категории участников; особенностям </w:t>
            </w:r>
            <w:r w:rsidRPr="00EE22E3">
              <w:rPr>
                <w:rFonts w:ascii="Times New Roman" w:hAnsi="Times New Roman" w:cs="Times New Roman"/>
                <w:sz w:val="24"/>
                <w:szCs w:val="24"/>
              </w:rPr>
              <w:lastRenderedPageBreak/>
              <w:t xml:space="preserve">детско-родительского сообщества; </w:t>
            </w:r>
          </w:p>
          <w:p w14:paraId="4651CCC6"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соответствие структуры и длительности мероприятия заявленной организационной форме работы с родителями;</w:t>
            </w:r>
          </w:p>
          <w:p w14:paraId="4B2996AE"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использование разнообразных приёмов педагогической поддержки в ходе проводимого мероприятия;</w:t>
            </w:r>
          </w:p>
          <w:p w14:paraId="15866762"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соответствие характера общения воспитателя с родителями (законными представителям): правовым нормам; нравственно-этическим нормам.</w:t>
            </w:r>
          </w:p>
          <w:p w14:paraId="6038C9BB" w14:textId="77777777" w:rsidR="00EE22E3" w:rsidRPr="00EE22E3" w:rsidRDefault="005C3773" w:rsidP="00EE22E3">
            <w:pPr>
              <w:rPr>
                <w:rFonts w:ascii="Times New Roman" w:hAnsi="Times New Roman" w:cs="Times New Roman"/>
                <w:sz w:val="24"/>
                <w:szCs w:val="24"/>
              </w:rPr>
            </w:pPr>
            <w:r w:rsidRPr="00EE22E3">
              <w:rPr>
                <w:rFonts w:ascii="Times New Roman" w:hAnsi="Times New Roman" w:cs="Times New Roman"/>
                <w:sz w:val="24"/>
                <w:szCs w:val="24"/>
              </w:rPr>
              <w:t>С</w:t>
            </w:r>
            <w:r w:rsidR="00EE22E3" w:rsidRPr="00EE22E3">
              <w:rPr>
                <w:rFonts w:ascii="Times New Roman" w:hAnsi="Times New Roman" w:cs="Times New Roman"/>
                <w:sz w:val="24"/>
                <w:szCs w:val="24"/>
              </w:rPr>
              <w:t>облюдение профессиональной этики в процессе общения с родителями;</w:t>
            </w:r>
          </w:p>
          <w:p w14:paraId="7D9FEE6F"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соблюдение алгоритма при самоанализе проведенного мероприятия</w:t>
            </w:r>
          </w:p>
        </w:tc>
        <w:tc>
          <w:tcPr>
            <w:tcW w:w="2297" w:type="dxa"/>
          </w:tcPr>
          <w:p w14:paraId="7B8B20EA"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lastRenderedPageBreak/>
              <w:t>взаимоанализ обучающихся на практических занятиях;</w:t>
            </w:r>
          </w:p>
          <w:p w14:paraId="237AB64F"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самоанализ обучающихся на практических занятиях;</w:t>
            </w:r>
          </w:p>
          <w:p w14:paraId="35B0AD92"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оценка выполнения практических работ в процессе учебной и производственной практики</w:t>
            </w:r>
          </w:p>
        </w:tc>
      </w:tr>
      <w:tr w:rsidR="00EE22E3" w:rsidRPr="00EE22E3" w14:paraId="3FBBACE1" w14:textId="77777777" w:rsidTr="00EE22E3">
        <w:tc>
          <w:tcPr>
            <w:tcW w:w="2707" w:type="dxa"/>
          </w:tcPr>
          <w:p w14:paraId="48129955"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4239" w:type="dxa"/>
          </w:tcPr>
          <w:p w14:paraId="0C913B15"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обоснованность выбора методов и приёмов взаимодействия с родителями проводимому мероприятию;</w:t>
            </w:r>
          </w:p>
          <w:p w14:paraId="3A944901"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соответствие самоанализа результатов собственной деятельности экспертной оценке;</w:t>
            </w:r>
          </w:p>
          <w:p w14:paraId="65C183ED"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проявление самостоятельности, инициативы при организации взаимодействия с родителями;</w:t>
            </w:r>
          </w:p>
          <w:p w14:paraId="4BEF0FC3"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рациональное распределение времени на все этапы решения задачи профессиональной деятельности</w:t>
            </w:r>
          </w:p>
        </w:tc>
        <w:tc>
          <w:tcPr>
            <w:tcW w:w="2297" w:type="dxa"/>
          </w:tcPr>
          <w:p w14:paraId="2D3C7E90"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оценка выполнения практических работ в процессе учебной и производственной практики</w:t>
            </w:r>
          </w:p>
          <w:p w14:paraId="04D0222C" w14:textId="77777777" w:rsidR="00EE22E3" w:rsidRPr="00EE22E3" w:rsidRDefault="00EE22E3" w:rsidP="00EE22E3">
            <w:pPr>
              <w:rPr>
                <w:rFonts w:ascii="Times New Roman" w:hAnsi="Times New Roman" w:cs="Times New Roman"/>
                <w:sz w:val="24"/>
                <w:szCs w:val="24"/>
              </w:rPr>
            </w:pPr>
          </w:p>
        </w:tc>
      </w:tr>
      <w:tr w:rsidR="00EE22E3" w:rsidRPr="00EE22E3" w14:paraId="72EA600F" w14:textId="77777777" w:rsidTr="00EE22E3">
        <w:tc>
          <w:tcPr>
            <w:tcW w:w="2707" w:type="dxa"/>
          </w:tcPr>
          <w:p w14:paraId="1DE404BD"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w:t>
            </w:r>
            <w:r w:rsidRPr="00EE22E3">
              <w:rPr>
                <w:rFonts w:ascii="Times New Roman" w:hAnsi="Times New Roman" w:cs="Times New Roman"/>
                <w:sz w:val="24"/>
                <w:szCs w:val="24"/>
              </w:rPr>
              <w:lastRenderedPageBreak/>
              <w:t>деятельности</w:t>
            </w:r>
          </w:p>
        </w:tc>
        <w:tc>
          <w:tcPr>
            <w:tcW w:w="4239" w:type="dxa"/>
          </w:tcPr>
          <w:p w14:paraId="4F9687B3"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lastRenderedPageBreak/>
              <w:t xml:space="preserve">обоснованность выбора </w:t>
            </w:r>
            <w:r w:rsidRPr="00EE22E3">
              <w:rPr>
                <w:rFonts w:ascii="Times New Roman" w:hAnsi="Times New Roman" w:cs="Times New Roman"/>
                <w:sz w:val="24"/>
                <w:szCs w:val="24"/>
              </w:rPr>
              <w:br/>
              <w:t>и оптимальность состава источников, необходимых для решения поставленной задачи;</w:t>
            </w:r>
          </w:p>
          <w:p w14:paraId="5CE0AAFA"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рациональность распределения времени на все этапы решения задачи;</w:t>
            </w:r>
          </w:p>
          <w:p w14:paraId="320C2791"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 xml:space="preserve">совпадение результатов самоанализа и экспертного анализа </w:t>
            </w:r>
            <w:r w:rsidRPr="00EE22E3">
              <w:rPr>
                <w:rFonts w:ascii="Times New Roman" w:hAnsi="Times New Roman" w:cs="Times New Roman"/>
                <w:sz w:val="24"/>
                <w:szCs w:val="24"/>
              </w:rPr>
              <w:lastRenderedPageBreak/>
              <w:t>профессиональной деятельности</w:t>
            </w:r>
          </w:p>
        </w:tc>
        <w:tc>
          <w:tcPr>
            <w:tcW w:w="2297" w:type="dxa"/>
          </w:tcPr>
          <w:p w14:paraId="1756AAFD"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lastRenderedPageBreak/>
              <w:t>оценка выполнения практических работ в процессе учебной и производственной практики</w:t>
            </w:r>
          </w:p>
        </w:tc>
      </w:tr>
      <w:tr w:rsidR="00EE22E3" w:rsidRPr="00EE22E3" w14:paraId="6591A204" w14:textId="77777777" w:rsidTr="00EE22E3">
        <w:tc>
          <w:tcPr>
            <w:tcW w:w="2707" w:type="dxa"/>
          </w:tcPr>
          <w:p w14:paraId="2474097A"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239" w:type="dxa"/>
          </w:tcPr>
          <w:p w14:paraId="129C41B3"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 xml:space="preserve">самостоятельное, систематическое, осознанное планирование самообразования, саморазвития, профессионального самосовершенствования и повышения квалификации в соответствии </w:t>
            </w:r>
            <w:r w:rsidRPr="00EE22E3">
              <w:rPr>
                <w:rFonts w:ascii="Times New Roman" w:hAnsi="Times New Roman" w:cs="Times New Roman"/>
                <w:sz w:val="24"/>
                <w:szCs w:val="24"/>
              </w:rPr>
              <w:br/>
              <w:t>с современными требованиями и на основе анализа собственной деятельности;</w:t>
            </w:r>
          </w:p>
          <w:p w14:paraId="0F91223C"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обоснованный выбор методов и способов личностного развития</w:t>
            </w:r>
          </w:p>
        </w:tc>
        <w:tc>
          <w:tcPr>
            <w:tcW w:w="2297" w:type="dxa"/>
          </w:tcPr>
          <w:p w14:paraId="4DDAFFBC"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оценка выполнения практических работ в процессе учебной и производственной практики</w:t>
            </w:r>
          </w:p>
        </w:tc>
      </w:tr>
      <w:tr w:rsidR="00EE22E3" w:rsidRPr="00EE22E3" w14:paraId="350D64A5" w14:textId="77777777" w:rsidTr="00EE22E3">
        <w:tc>
          <w:tcPr>
            <w:tcW w:w="2707" w:type="dxa"/>
          </w:tcPr>
          <w:p w14:paraId="1F0161AD"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ОК 04. Эффективно взаимодействовать и работать в коллективе и команде</w:t>
            </w:r>
          </w:p>
        </w:tc>
        <w:tc>
          <w:tcPr>
            <w:tcW w:w="4239" w:type="dxa"/>
          </w:tcPr>
          <w:p w14:paraId="130CE4BF"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соблюдение норм делового общения и деловой этики во взаимодействии с обучающимися, с руководством, коллегами и социальными партнерами;</w:t>
            </w:r>
          </w:p>
          <w:p w14:paraId="70B01E05"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аргументированная трансляция своей точки зрения;</w:t>
            </w:r>
          </w:p>
          <w:p w14:paraId="2F7C8D38"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точное и своевременное выполнение поручений руководителя;</w:t>
            </w:r>
          </w:p>
          <w:p w14:paraId="58426A4B"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 xml:space="preserve">эффективность организации коллективной (командной) работы </w:t>
            </w:r>
            <w:r w:rsidRPr="00EE22E3">
              <w:rPr>
                <w:rFonts w:ascii="Times New Roman" w:hAnsi="Times New Roman" w:cs="Times New Roman"/>
                <w:sz w:val="24"/>
                <w:szCs w:val="24"/>
              </w:rPr>
              <w:br/>
              <w:t>в профессиональной деятельности;</w:t>
            </w:r>
          </w:p>
          <w:p w14:paraId="06F4ADFE"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 xml:space="preserve">объективность анализа успешности коллективной (групповой) работы, путей ее совершенствования </w:t>
            </w:r>
          </w:p>
        </w:tc>
        <w:tc>
          <w:tcPr>
            <w:tcW w:w="2297" w:type="dxa"/>
          </w:tcPr>
          <w:p w14:paraId="73C3AE94"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оценка выполнения практических работ в процессе учебной и производственной практики</w:t>
            </w:r>
          </w:p>
        </w:tc>
      </w:tr>
      <w:tr w:rsidR="005C3773" w:rsidRPr="00EE22E3" w14:paraId="1EEE0CDB" w14:textId="77777777" w:rsidTr="00EE22E3">
        <w:tc>
          <w:tcPr>
            <w:tcW w:w="2707" w:type="dxa"/>
          </w:tcPr>
          <w:p w14:paraId="5DDAD19A" w14:textId="77777777" w:rsidR="005C3773" w:rsidRPr="005C3773" w:rsidRDefault="005C3773" w:rsidP="00EE22E3">
            <w:pPr>
              <w:rPr>
                <w:rFonts w:ascii="Times New Roman" w:hAnsi="Times New Roman" w:cs="Times New Roman"/>
                <w:sz w:val="24"/>
                <w:szCs w:val="28"/>
              </w:rPr>
            </w:pPr>
            <w:r w:rsidRPr="005C3773">
              <w:rPr>
                <w:rFonts w:ascii="Times New Roman" w:hAnsi="Times New Roman" w:cs="Times New Roman"/>
                <w:sz w:val="24"/>
                <w:szCs w:val="28"/>
              </w:rPr>
              <w:t xml:space="preserve">ОК 07. </w:t>
            </w:r>
            <w:r w:rsidRPr="005C3773">
              <w:rPr>
                <w:rFonts w:ascii="Times New Roman" w:eastAsia="Times New Roman" w:hAnsi="Times New Roman" w:cs="Times New Roman"/>
                <w:sz w:val="24"/>
                <w:szCs w:val="28"/>
                <w:lang w:eastAsia="ru-RU"/>
              </w:rPr>
              <w:t xml:space="preserve">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w:t>
            </w:r>
            <w:r w:rsidRPr="005C3773">
              <w:rPr>
                <w:rFonts w:ascii="Times New Roman" w:eastAsia="Times New Roman" w:hAnsi="Times New Roman" w:cs="Times New Roman"/>
                <w:sz w:val="24"/>
                <w:szCs w:val="28"/>
                <w:lang w:eastAsia="ru-RU"/>
              </w:rPr>
              <w:lastRenderedPageBreak/>
              <w:t>военного времени</w:t>
            </w:r>
          </w:p>
        </w:tc>
        <w:tc>
          <w:tcPr>
            <w:tcW w:w="4239" w:type="dxa"/>
          </w:tcPr>
          <w:p w14:paraId="2EA7DB9C" w14:textId="77777777" w:rsidR="005C3773" w:rsidRPr="005C3773" w:rsidRDefault="005C3773" w:rsidP="005C3773">
            <w:pPr>
              <w:spacing w:after="0" w:line="240" w:lineRule="auto"/>
              <w:ind w:left="1" w:firstLine="175"/>
              <w:rPr>
                <w:rFonts w:ascii="Times New Roman" w:eastAsia="Times New Roman" w:hAnsi="Times New Roman" w:cs="Times New Roman"/>
                <w:sz w:val="24"/>
                <w:szCs w:val="24"/>
                <w:lang w:eastAsia="ru-RU"/>
              </w:rPr>
            </w:pPr>
            <w:r w:rsidRPr="005C3773">
              <w:rPr>
                <w:rFonts w:ascii="Times New Roman" w:eastAsia="Times New Roman" w:hAnsi="Times New Roman" w:cs="Times New Roman"/>
                <w:sz w:val="24"/>
                <w:szCs w:val="24"/>
                <w:lang w:eastAsia="ru-RU"/>
              </w:rPr>
              <w:lastRenderedPageBreak/>
              <w:t xml:space="preserve">Способность применять в реальных условиях жизнедеятельности теоретическую модель поведения человека в чрезвычайной среде обитания. </w:t>
            </w:r>
          </w:p>
          <w:p w14:paraId="78A0C144" w14:textId="77777777" w:rsidR="005C3773" w:rsidRPr="00EE22E3" w:rsidRDefault="005C3773" w:rsidP="005C3773">
            <w:pPr>
              <w:rPr>
                <w:rFonts w:ascii="Times New Roman" w:hAnsi="Times New Roman" w:cs="Times New Roman"/>
                <w:sz w:val="24"/>
                <w:szCs w:val="24"/>
              </w:rPr>
            </w:pPr>
            <w:r w:rsidRPr="005C3773">
              <w:rPr>
                <w:rFonts w:ascii="Times New Roman" w:eastAsia="Times New Roman" w:hAnsi="Times New Roman" w:cs="Times New Roman"/>
                <w:sz w:val="24"/>
                <w:szCs w:val="24"/>
                <w:lang w:eastAsia="ru-RU"/>
              </w:rPr>
              <w:t>Активное участие обучающегося в мероприятиях и акциях по сохранению окружающей среды и по наведению порядка на территории.</w:t>
            </w:r>
          </w:p>
        </w:tc>
        <w:tc>
          <w:tcPr>
            <w:tcW w:w="2297" w:type="dxa"/>
          </w:tcPr>
          <w:p w14:paraId="4A23467D" w14:textId="77777777" w:rsidR="005C3773" w:rsidRPr="005C3773" w:rsidRDefault="005C3773" w:rsidP="005C3773">
            <w:pPr>
              <w:spacing w:after="0" w:line="240" w:lineRule="auto"/>
              <w:ind w:left="1" w:right="21" w:firstLine="142"/>
              <w:rPr>
                <w:rFonts w:ascii="Times New Roman" w:eastAsia="Times New Roman" w:hAnsi="Times New Roman" w:cs="Times New Roman"/>
                <w:sz w:val="24"/>
                <w:szCs w:val="24"/>
                <w:lang w:eastAsia="ru-RU"/>
              </w:rPr>
            </w:pPr>
            <w:r w:rsidRPr="005C3773">
              <w:rPr>
                <w:rFonts w:ascii="Times New Roman" w:eastAsia="Times New Roman" w:hAnsi="Times New Roman" w:cs="Times New Roman"/>
                <w:sz w:val="24"/>
                <w:szCs w:val="24"/>
                <w:lang w:eastAsia="ru-RU"/>
              </w:rPr>
              <w:t xml:space="preserve">Оценка практических работ по изучению модели поведения человека в различных чрезвычайных ситуациях. </w:t>
            </w:r>
          </w:p>
          <w:p w14:paraId="4653FBC2" w14:textId="77777777" w:rsidR="005C3773" w:rsidRPr="00EE22E3" w:rsidRDefault="005C3773" w:rsidP="005C3773">
            <w:pPr>
              <w:rPr>
                <w:rFonts w:ascii="Times New Roman" w:hAnsi="Times New Roman" w:cs="Times New Roman"/>
                <w:sz w:val="24"/>
                <w:szCs w:val="24"/>
              </w:rPr>
            </w:pPr>
            <w:r w:rsidRPr="005C3773">
              <w:rPr>
                <w:rFonts w:ascii="Times New Roman" w:eastAsia="Times New Roman" w:hAnsi="Times New Roman" w:cs="Times New Roman"/>
                <w:sz w:val="24"/>
                <w:szCs w:val="24"/>
                <w:lang w:eastAsia="ru-RU"/>
              </w:rPr>
              <w:t xml:space="preserve">Оценка участия, обучающегося в субботниках и акциях в масштабе </w:t>
            </w:r>
            <w:r w:rsidRPr="005C3773">
              <w:rPr>
                <w:rFonts w:ascii="Times New Roman" w:eastAsia="Times New Roman" w:hAnsi="Times New Roman" w:cs="Times New Roman"/>
                <w:sz w:val="24"/>
                <w:szCs w:val="24"/>
                <w:lang w:eastAsia="ru-RU"/>
              </w:rPr>
              <w:lastRenderedPageBreak/>
              <w:t>Колледжа и города.</w:t>
            </w:r>
          </w:p>
        </w:tc>
      </w:tr>
      <w:tr w:rsidR="00EE22E3" w:rsidRPr="00EE22E3" w14:paraId="68D04A0C" w14:textId="77777777" w:rsidTr="00EE22E3">
        <w:tc>
          <w:tcPr>
            <w:tcW w:w="2707" w:type="dxa"/>
          </w:tcPr>
          <w:p w14:paraId="2D6FFD0F"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lastRenderedPageBreak/>
              <w:t>ОК 09. Пользоваться профессиональной документацией на государственном и иностранном языке</w:t>
            </w:r>
          </w:p>
        </w:tc>
        <w:tc>
          <w:tcPr>
            <w:tcW w:w="4239" w:type="dxa"/>
          </w:tcPr>
          <w:p w14:paraId="3C4BF793"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грамотное использование нормативно-правовых документов, регламентирующих деятельность в вопросах взаимодействия с родителями (законными представителями) детей дошкольного возраста;</w:t>
            </w:r>
          </w:p>
          <w:p w14:paraId="4965950C"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 xml:space="preserve">соблюдение правовых норм </w:t>
            </w:r>
            <w:r w:rsidRPr="00EE22E3">
              <w:rPr>
                <w:rFonts w:ascii="Times New Roman" w:hAnsi="Times New Roman" w:cs="Times New Roman"/>
                <w:sz w:val="24"/>
                <w:szCs w:val="24"/>
              </w:rPr>
              <w:br/>
              <w:t>в профессиональной деятельности</w:t>
            </w:r>
          </w:p>
        </w:tc>
        <w:tc>
          <w:tcPr>
            <w:tcW w:w="2297" w:type="dxa"/>
          </w:tcPr>
          <w:p w14:paraId="5913D49C" w14:textId="77777777" w:rsidR="00EE22E3"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t>оценка выполнения практических работ в процессе учебной и производственной практик</w:t>
            </w:r>
          </w:p>
        </w:tc>
      </w:tr>
    </w:tbl>
    <w:p w14:paraId="19B5A559" w14:textId="77777777" w:rsidR="00EE22E3" w:rsidRPr="00EE22E3" w:rsidRDefault="00EE22E3" w:rsidP="00EE22E3">
      <w:pPr>
        <w:rPr>
          <w:rFonts w:ascii="Times New Roman" w:hAnsi="Times New Roman" w:cs="Times New Roman"/>
          <w:sz w:val="24"/>
          <w:szCs w:val="24"/>
        </w:rPr>
      </w:pPr>
    </w:p>
    <w:p w14:paraId="68950BE4" w14:textId="77777777" w:rsidR="005156BB" w:rsidRPr="00EE22E3" w:rsidRDefault="00EE22E3" w:rsidP="00EE22E3">
      <w:pPr>
        <w:rPr>
          <w:rFonts w:ascii="Times New Roman" w:hAnsi="Times New Roman" w:cs="Times New Roman"/>
          <w:sz w:val="24"/>
          <w:szCs w:val="24"/>
        </w:rPr>
      </w:pPr>
      <w:r w:rsidRPr="00EE22E3">
        <w:rPr>
          <w:rFonts w:ascii="Times New Roman" w:hAnsi="Times New Roman" w:cs="Times New Roman"/>
          <w:sz w:val="24"/>
          <w:szCs w:val="24"/>
        </w:rPr>
        <w:br w:type="page"/>
      </w:r>
    </w:p>
    <w:sectPr w:rsidR="005156BB" w:rsidRPr="00EE22E3" w:rsidSect="00342C9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5DB06" w14:textId="77777777" w:rsidR="0021691F" w:rsidRDefault="0021691F" w:rsidP="00EE22E3">
      <w:pPr>
        <w:spacing w:after="0" w:line="240" w:lineRule="auto"/>
      </w:pPr>
      <w:r>
        <w:separator/>
      </w:r>
    </w:p>
  </w:endnote>
  <w:endnote w:type="continuationSeparator" w:id="0">
    <w:p w14:paraId="180BA0A1" w14:textId="77777777" w:rsidR="0021691F" w:rsidRDefault="0021691F" w:rsidP="00EE22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F2D9A" w14:textId="77777777" w:rsidR="0021691F" w:rsidRDefault="0021691F" w:rsidP="00EE22E3">
      <w:pPr>
        <w:spacing w:after="0" w:line="240" w:lineRule="auto"/>
      </w:pPr>
      <w:r>
        <w:separator/>
      </w:r>
    </w:p>
  </w:footnote>
  <w:footnote w:type="continuationSeparator" w:id="0">
    <w:p w14:paraId="6FEDB9D9" w14:textId="77777777" w:rsidR="0021691F" w:rsidRDefault="0021691F" w:rsidP="00EE22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B2271B"/>
    <w:multiLevelType w:val="hybridMultilevel"/>
    <w:tmpl w:val="A67EB1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4338202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594D"/>
    <w:rsid w:val="000166C5"/>
    <w:rsid w:val="00053FB7"/>
    <w:rsid w:val="00056F71"/>
    <w:rsid w:val="00064918"/>
    <w:rsid w:val="000A4594"/>
    <w:rsid w:val="000E079B"/>
    <w:rsid w:val="000E202D"/>
    <w:rsid w:val="00101626"/>
    <w:rsid w:val="0021691F"/>
    <w:rsid w:val="002821D9"/>
    <w:rsid w:val="002B40A9"/>
    <w:rsid w:val="002D3592"/>
    <w:rsid w:val="00337E62"/>
    <w:rsid w:val="00342C95"/>
    <w:rsid w:val="00373062"/>
    <w:rsid w:val="003730C1"/>
    <w:rsid w:val="00375DCF"/>
    <w:rsid w:val="0038594D"/>
    <w:rsid w:val="00395066"/>
    <w:rsid w:val="00403802"/>
    <w:rsid w:val="004050EB"/>
    <w:rsid w:val="00414512"/>
    <w:rsid w:val="00431578"/>
    <w:rsid w:val="00487E77"/>
    <w:rsid w:val="00514B2C"/>
    <w:rsid w:val="005156BB"/>
    <w:rsid w:val="00517771"/>
    <w:rsid w:val="005C216E"/>
    <w:rsid w:val="005C3773"/>
    <w:rsid w:val="00602AAD"/>
    <w:rsid w:val="009412A7"/>
    <w:rsid w:val="009F33E6"/>
    <w:rsid w:val="00A3632A"/>
    <w:rsid w:val="00A53B9B"/>
    <w:rsid w:val="00AA51BF"/>
    <w:rsid w:val="00B35101"/>
    <w:rsid w:val="00C45F01"/>
    <w:rsid w:val="00CF5B38"/>
    <w:rsid w:val="00DC7CC3"/>
    <w:rsid w:val="00DD6D21"/>
    <w:rsid w:val="00E83B49"/>
    <w:rsid w:val="00EA23F0"/>
    <w:rsid w:val="00EC301A"/>
    <w:rsid w:val="00EC607C"/>
    <w:rsid w:val="00EE22E3"/>
    <w:rsid w:val="00EE6EAF"/>
    <w:rsid w:val="00F46310"/>
    <w:rsid w:val="00F47C73"/>
    <w:rsid w:val="00F651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FD3BF"/>
  <w15:docId w15:val="{1ED59A0A-09F7-4BF0-8124-2108055C9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2C9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E22E3"/>
    <w:pPr>
      <w:ind w:left="720"/>
      <w:contextualSpacing/>
    </w:pPr>
  </w:style>
  <w:style w:type="paragraph" w:styleId="a4">
    <w:name w:val="header"/>
    <w:basedOn w:val="a"/>
    <w:link w:val="a5"/>
    <w:uiPriority w:val="99"/>
    <w:unhideWhenUsed/>
    <w:rsid w:val="00B3510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35101"/>
  </w:style>
  <w:style w:type="paragraph" w:styleId="a6">
    <w:name w:val="footer"/>
    <w:basedOn w:val="a"/>
    <w:link w:val="a7"/>
    <w:uiPriority w:val="99"/>
    <w:unhideWhenUsed/>
    <w:rsid w:val="00B3510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351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66235" TargetMode="External"/><Relationship Id="rId3" Type="http://schemas.openxmlformats.org/officeDocument/2006/relationships/settings" Target="settings.xml"/><Relationship Id="rId7" Type="http://schemas.openxmlformats.org/officeDocument/2006/relationships/hyperlink" Target="https://urait.ru/bcode/45216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34</Pages>
  <Words>6678</Words>
  <Characters>38069</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 Филиппова</cp:lastModifiedBy>
  <cp:revision>10</cp:revision>
  <dcterms:created xsi:type="dcterms:W3CDTF">2024-09-27T04:44:00Z</dcterms:created>
  <dcterms:modified xsi:type="dcterms:W3CDTF">2025-12-10T15:05:00Z</dcterms:modified>
</cp:coreProperties>
</file>